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C4" w:rsidRDefault="00F607C4" w:rsidP="00F607C4">
      <w:pPr>
        <w:pStyle w:val="a5"/>
        <w:spacing w:before="0" w:beforeAutospacing="0" w:after="0" w:afterAutospacing="0"/>
        <w:jc w:val="center"/>
        <w:rPr>
          <w:rStyle w:val="a3"/>
          <w:lang w:val="en-US"/>
        </w:rPr>
      </w:pPr>
    </w:p>
    <w:p w:rsidR="00F607C4" w:rsidRDefault="00F607C4" w:rsidP="00F607C4">
      <w:pPr>
        <w:pStyle w:val="a5"/>
        <w:spacing w:before="0" w:beforeAutospacing="0" w:after="0" w:afterAutospacing="0"/>
        <w:jc w:val="center"/>
      </w:pPr>
      <w:r>
        <w:rPr>
          <w:rStyle w:val="a3"/>
        </w:rPr>
        <w:t>ПРОЕКТНАЯ ДЕКЛАРАЦИЯ</w:t>
      </w:r>
      <w:r>
        <w:br/>
        <w:t xml:space="preserve">на строительство  жилого дома серии И-155БН с первым нежилым этажом                                    </w:t>
      </w:r>
      <w:r w:rsidR="00D302EB">
        <w:t xml:space="preserve"> (поз. Проекта планировки 3-37), </w:t>
      </w:r>
      <w:r>
        <w:t xml:space="preserve">расположенного по адресу: </w:t>
      </w:r>
    </w:p>
    <w:p w:rsidR="00F607C4" w:rsidRDefault="00F607C4" w:rsidP="00F607C4">
      <w:pPr>
        <w:pStyle w:val="a5"/>
        <w:spacing w:before="0" w:beforeAutospacing="0" w:after="0" w:afterAutospacing="0"/>
        <w:jc w:val="center"/>
        <w:rPr>
          <w:color w:val="FF0000"/>
        </w:rPr>
      </w:pPr>
      <w:r>
        <w:t>Московская область, г. Домодедово, мкр. Западный</w:t>
      </w:r>
      <w:r>
        <w:rPr>
          <w:color w:val="FF0000"/>
        </w:rPr>
        <w:t xml:space="preserve"> </w:t>
      </w:r>
    </w:p>
    <w:p w:rsidR="00F607C4" w:rsidRDefault="00F607C4" w:rsidP="00F607C4">
      <w:pPr>
        <w:pStyle w:val="a5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F607C4" w:rsidRDefault="00F607C4" w:rsidP="00F607C4">
      <w:pPr>
        <w:pStyle w:val="a5"/>
        <w:spacing w:before="0" w:beforeAutospacing="0" w:after="0" w:afterAutospacing="0"/>
        <w:jc w:val="right"/>
      </w:pPr>
      <w:r>
        <w:t>«</w:t>
      </w:r>
      <w:r>
        <w:rPr>
          <w:lang w:val="en-US"/>
        </w:rPr>
        <w:t>10</w:t>
      </w:r>
      <w:r>
        <w:t>» сентября 2013г.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7350"/>
      </w:tblGrid>
      <w:tr w:rsidR="00F607C4" w:rsidTr="00F607C4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Закрытое акционерное общество «Строительное управление №155»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>
                <w:t>119261, г</w:t>
              </w:r>
            </w:smartTag>
            <w:r>
              <w:t>. Москва, Ленинский пр-т, 81</w:t>
            </w:r>
          </w:p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>
                <w:t>119017, г</w:t>
              </w:r>
            </w:smartTag>
            <w:r>
              <w:t>. Москва, М. Ордынка, 15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+7(499)789-40-30</w:t>
            </w:r>
            <w:r>
              <w:rPr>
                <w:lang w:val="en-US"/>
              </w:rPr>
              <w:t>, +7(495)967-14-92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С 9.00 до 18.00 ежедневно кроме выходных: субботы и воскресенья</w:t>
            </w:r>
          </w:p>
        </w:tc>
      </w:tr>
      <w:tr w:rsidR="00F607C4" w:rsidTr="00F607C4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 </w:t>
            </w:r>
          </w:p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 77 № 009027524, ИНН 7736003162, КПП 773601001.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F607C4">
            <w:pPr>
              <w:numPr>
                <w:ilvl w:val="0"/>
                <w:numId w:val="7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ЗАО «Гранд Инвест» - 9,72%</w:t>
            </w:r>
          </w:p>
          <w:p w:rsidR="00F607C4" w:rsidRDefault="00F607C4" w:rsidP="00F607C4">
            <w:pPr>
              <w:numPr>
                <w:ilvl w:val="0"/>
                <w:numId w:val="7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ООО «Ридженси» - 6,87%</w:t>
            </w:r>
          </w:p>
          <w:p w:rsidR="00F607C4" w:rsidRDefault="00F607C4" w:rsidP="00F607C4">
            <w:pPr>
              <w:numPr>
                <w:ilvl w:val="0"/>
                <w:numId w:val="7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ООО «ШАТОВО» - 17,94%</w:t>
            </w:r>
          </w:p>
          <w:p w:rsidR="00F607C4" w:rsidRDefault="00F607C4" w:rsidP="00F607C4">
            <w:pPr>
              <w:numPr>
                <w:ilvl w:val="0"/>
                <w:numId w:val="7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ОАО «Группа компаний СУ-155» - 52,06%</w:t>
            </w:r>
          </w:p>
          <w:p w:rsidR="00F607C4" w:rsidRDefault="00F607C4" w:rsidP="00F607C4">
            <w:pPr>
              <w:pStyle w:val="a5"/>
              <w:numPr>
                <w:ilvl w:val="0"/>
                <w:numId w:val="8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>
              <w:t>12,87% акций распределены между юридическими и физическими лицами, владеющими менее 5% акций.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Учебный театр по адресу: ул. Ак. Пилюгина, вл. 4-6. Срок ввода по проекту – 30.06.09г. Фактический срок ввода – 11.06.09г.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Балашиха, мкр. 22, корп. 21. Срок ввода по проекту – 31.12.10г.  Фактический срок ввода – 13.08.09г.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lastRenderedPageBreak/>
              <w:t>Жилой дом по адресу: Балашиха, мкр. 22, корп. 22. Срок ввода по проекту – 31.12.10г.  Фактический срок ввода – 13.08.09г.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Высоковольтный пр-д, вл. 1, корп. 4А. Срок ввода по проекту – 30.06.10г. Фактический срок ввода – 30.07.10г.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Высоковольтный пр-д, вл. 1, корп. 4Б. Срок ввода по проекту – 30.06.10г. Фактический срок ввода – 30.07.10г.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Долгопрудный, мкр. «Центральный», корп. 29. Срок ввода по проекту – 31.12.09г. Фактический срок ввода – 31.08.09г.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Долгопрудный, мкр. «Центральный», корп. 36. Срок ввода по проекту – 31.12.09г. Фактический срок ввода – 31.07.09г.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Долгопрудный, мкр. «Центральный», корп. 36А. Срок ввода по проекту – 31.12.09г. Фактический срок ввода – 11.11.09г.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>
              <w:t>Жилой дом по адресу: Долгопрудный, мкр. «Центральный», корп. 37. Срок ввода по проекту – 31.12.09г. Фактический срок ввода– 24.04.09г.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Школа по адресу: Кожухово, мкр. 9, корп. 101/1. Срок ввода по проекту – 07.03.09г. Фактический срок ввода – 28.11.08г.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Блок начальных классов по адресу: Кожухово, мкр. 9, корп. 101/2. Срок ввода по проекту – 31.03.09г. Фактический срок ввода – 31.12.08г.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Нежилое здание по адресу: Кожухово, мкр. 9, корп. 206/304. Срок ввода по проекту – 21.11.10г. Фактический срок ввода – 24.06.10г.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г. Люберцы, мкр. 7-8, кв. 7, корп. 53Б Срок ввода по проекту – 15.12.10г. Фактический срок ввода – 16.07.09г.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г. Люберцы, мкр. 7-8, кв. 7, корп. 33 Срок ввода по проекту – 28.12.09г. Фактический срок ввода – 31.03.09г.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г. Люберцы, мкр. 7-8, кв. 7, корп. 35 Срок ввода по проекту – 28.12.09г. Фактический срок ввода – 31.03.09г.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г. Люберцы, мкр. 7-8, кв. 7А, корп. 42 Срок ввода по проекту – 28.12.09г. Фактический срок ввода – 31.03.09г.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г. Люберцы, мкр. 7-8, кв. 8, корп. 8 Срок ввода по проекту – 15.12.10г. Фактический срок ввода – 16.07.09г.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Нагатинский затон, мкр. 4, корп. 1А. Срок ввода по проекту – 17.09.09г. Фактический срок ввода – 31.03.09г.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Обручевский р-н, кв. 37, корп. 1. Срок </w:t>
            </w:r>
            <w:r>
              <w:lastRenderedPageBreak/>
              <w:t>ввода по проекту – 31.01.10г. Фактический срок ввода – 30.09.09г.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Обручевский р-н, кв. 37, корп. 7. Срок ввода по проекту – 30.09.10 г. Фактический срок ввода – 28.06.10г.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Обручевский р-н, кв. 37, корп. 8. Срок ввода по проекту – 15.10.10 г. Фактический срок ввода – 28.06.10г.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Павшинская пойма, мкр. 1, корп. 18. Срок ввода по проекту – 30.06.09г. Фактический срок ввода – 19.08.09г.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Павшинская пойма, мкр. 1, корп. 6Б. Срок ввода по проекту –30.12.10г. Фактический срок ввода – 02.06.10г.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Павшинская пойма, мкр. 3, корп. 43А. Срок ввода по проекту – 30.12.09г. Фактический срок ввода – 19.08.09г.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Солнечногорский район, пос. Ржавки, корп. 4. Срок ввода по проекту – 04.08.10г. Фактический срок ввода – 18.12.09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Солнечногорский район, пос. Ржавки, корп. 5. Срок ввода по проекту – 04.08.10г. Фактический срок ввода – 18.12.09г.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Фили-Давыдково, кв. 69, корп. 10. Срок ввода по проекту – 05.10.2010 г. Фактический срок ввода – 06.08.10г.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Фили-Давыдково, кв. 70, корп. 22. Срок ввода по проекту – 27.04.10г.  Фактический срок ввода – 31.03.10г.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Химки, мкр. Подрезково, корп. 1 . Срок ввода по проекту – 15.07.10г.  Фактический срок ввода – 05.03.10г.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Химки, мкр. Подрезково, корп. 2 . Срок ввода по проекту – 15.07.10г. Фактический срок ввода – 30.11.09г.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Химки, мкр. Подрезково, корп. 3 . Срок ввода по проекту – 15.07.10г. Фактический срок ввода – 02.04.10г.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Школа по адресу: Щербинка, мкр. 4, корп. 15. Срок ввода по проекту – 31.05.09г. Фактический срок ввода – 31.07.09г.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ind w:left="559" w:hanging="425"/>
              <w:jc w:val="both"/>
            </w:pPr>
            <w:r>
              <w:t>Детский сад по адресу: Щербинка, мкр. 4, корп. 16. Срок ввода по проекту – 31.08.09г. Фактический срок ввода – 26.08.09г.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пос. Трехгорка Одинцовского р-на, корп. 33. Срок ввода по проекту – 31.12.2013г. Фактический срок </w:t>
            </w:r>
            <w:r>
              <w:lastRenderedPageBreak/>
              <w:t>ввода – 12.10.11г.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77"/>
              </w:tabs>
              <w:ind w:left="577" w:hanging="466"/>
              <w:jc w:val="both"/>
            </w:pPr>
            <w:r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пос. Трехгорка Одинцовского р-на, корп. 76. Срок ввода по проекту 29.12.12г. Фактический срок ввода- 18.10.12г.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пос. Трехгорка Одинцовского р-на, корп. 43. Срок ввода по проекту 28.09.12г. Фактический срок ввода- 18.10.12г.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пос. Трехгорка Одинцовского р-на, корп. 37А, 37Б, 37В. Срок ввода по проекту 31.12.12г. Фактический срок ввода- 29.12.12г.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пос. Трехгорка Одинцовского р-на, корп. 38А, 38Б, 38В. Срок ввода по проекту 31.12.12г. Фактический срок ввода- 29.12.12г.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Новые Черемушки, кв.12, корп.5. Срок ввода по проекту 31.12.2012г. Фактический срок ввода 29.06.2012 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пос. Трехгорка Одинцовского р-на, корп. 44. Срок ввода по проекту 25.12.2012г. Фактический срок ввода- 29.12.2012г.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Новые Кузьминки, кв.117, корп. 2А Срок ввода по проекту 22.02.2013г. Фактический срок ввода- 23.12.2012г.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Детский сад по адресу: МО, г.Люберцы, мкр, 7-8, кв.7, корп.63 Срок ввода по проекту 20.10.2013г. Фактический срок ввода- 27.12.2012г.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пос. Трехгорка Одинцовского р-на, корп. 61. Срок ввода по проекту 03.12.12г. Фактический срок ввода- 17.04.2013г.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пос. Трехгорка Одинцовского р-на, корп. 62. Срок ввода по проекту 01.02.13г. Фактический срок ввода- 17.04.2013г.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Трехгорка Одинцовского р-на, корп. </w:t>
            </w:r>
            <w:r>
              <w:lastRenderedPageBreak/>
              <w:t>48. Срок ввода по проекту 31.01.13г. Фактический срок ввода- 10.06.2013г.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пос. Трехгорка Одинцовского р-на, корп. 46. Срок ввода по проекту 29.12.12г. Фактический срок ввода- 10.06.2013г.</w:t>
            </w:r>
          </w:p>
          <w:p w:rsidR="00F607C4" w:rsidRDefault="00F607C4" w:rsidP="00F607C4">
            <w:pPr>
              <w:numPr>
                <w:ilvl w:val="0"/>
                <w:numId w:val="9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г.Долгопрудный, мкр. «Центральный», корп.27. Срок ввода по проекту 28.12.12г. Фактический срок ввода- 10.04.2013г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F607C4">
            <w:pPr>
              <w:pStyle w:val="a5"/>
              <w:numPr>
                <w:ilvl w:val="0"/>
                <w:numId w:val="10"/>
              </w:numPr>
              <w:tabs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  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F607C4" w:rsidRDefault="00F607C4" w:rsidP="00F607C4">
            <w:pPr>
              <w:pStyle w:val="a5"/>
              <w:numPr>
                <w:ilvl w:val="0"/>
                <w:numId w:val="10"/>
              </w:numPr>
              <w:tabs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607C4" w:rsidRDefault="00F607C4" w:rsidP="00F607C4">
            <w:pPr>
              <w:pStyle w:val="a5"/>
              <w:numPr>
                <w:ilvl w:val="0"/>
                <w:numId w:val="10"/>
              </w:numPr>
              <w:tabs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 Данные о финансово-экономическом состоянии Застройщика: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Pr="00846E63" w:rsidRDefault="00F607C4" w:rsidP="00A56561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443 489 </w:t>
            </w:r>
            <w:r>
              <w:t>тыс. руб.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Pr="003B581B" w:rsidRDefault="00F607C4" w:rsidP="00A56561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113 347 676</w:t>
            </w:r>
            <w:r>
              <w:t xml:space="preserve"> тыс. руб.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Pr="003B581B" w:rsidRDefault="00F607C4" w:rsidP="00A56561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171 624 427</w:t>
            </w:r>
            <w:r>
              <w:t xml:space="preserve"> тыс. руб.</w:t>
            </w:r>
          </w:p>
        </w:tc>
      </w:tr>
    </w:tbl>
    <w:p w:rsidR="00F607C4" w:rsidRDefault="00F607C4" w:rsidP="00F607C4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F607C4" w:rsidRDefault="00F607C4" w:rsidP="00F607C4">
      <w:pPr>
        <w:pStyle w:val="a5"/>
        <w:spacing w:before="0" w:beforeAutospacing="0" w:after="0" w:afterAutospacing="0"/>
        <w:jc w:val="both"/>
      </w:pPr>
      <w:r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7305"/>
      </w:tblGrid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D302EB">
            <w:pPr>
              <w:pStyle w:val="a5"/>
              <w:spacing w:before="0" w:beforeAutospacing="0" w:after="0" w:afterAutospacing="0"/>
              <w:jc w:val="both"/>
            </w:pPr>
            <w:r>
              <w:t>Строительство  жилого дома серии И-155БН с первым нежилым этажом  (поз. Проекта планировки 3-3</w:t>
            </w:r>
            <w:r w:rsidR="00D302EB">
              <w:t>7</w:t>
            </w:r>
            <w:r>
              <w:t>)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tabs>
                <w:tab w:val="left" w:pos="4755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>Начало строительства – 28 ноября 2012 г.</w:t>
            </w:r>
            <w:r>
              <w:rPr>
                <w:color w:val="FF0000"/>
              </w:rPr>
              <w:tab/>
            </w:r>
          </w:p>
          <w:p w:rsidR="00F607C4" w:rsidRDefault="00F607C4" w:rsidP="00AF3924">
            <w:pPr>
              <w:pStyle w:val="a5"/>
              <w:spacing w:before="0" w:beforeAutospacing="0" w:after="0" w:afterAutospacing="0"/>
              <w:jc w:val="both"/>
            </w:pPr>
            <w:r>
              <w:t xml:space="preserve">Срок окончания строительства – до </w:t>
            </w:r>
            <w:r w:rsidR="00AF3924" w:rsidRPr="00AF3924">
              <w:t>31</w:t>
            </w:r>
            <w:r>
              <w:t xml:space="preserve"> декабря 201</w:t>
            </w:r>
            <w:r w:rsidR="00AF3924" w:rsidRPr="00AF3924">
              <w:t>4</w:t>
            </w:r>
            <w:r>
              <w:t xml:space="preserve"> г. 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DC75B7">
            <w:pPr>
              <w:pStyle w:val="a5"/>
              <w:spacing w:before="0" w:beforeAutospacing="0" w:after="0" w:afterAutospacing="0"/>
              <w:jc w:val="both"/>
            </w:pPr>
            <w:r>
              <w:t>Положительное заключение Государственной экспертизы №50-1-4-</w:t>
            </w:r>
            <w:r w:rsidR="00DC75B7">
              <w:t>1501</w:t>
            </w:r>
            <w:r>
              <w:t>-12 от 10 октября 2012 г. выдано ГАУ МО «Московская областная государственная экспертиза»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Разрешение на строительство  жилого дома серии И-155БН с первым нежилым этажом  (поз. Проекта планировки 3-3</w:t>
            </w:r>
            <w:r w:rsidR="00DC75B7">
              <w:t>7</w:t>
            </w:r>
            <w:r>
              <w:t xml:space="preserve">), расположенного </w:t>
            </w:r>
            <w:r>
              <w:lastRenderedPageBreak/>
              <w:t>по адресу: Московская область, г. Домодедово, мкр. Западный                          №</w:t>
            </w:r>
            <w:r>
              <w:rPr>
                <w:lang w:val="en-US"/>
              </w:rPr>
              <w:t>RU</w:t>
            </w:r>
            <w:r>
              <w:t xml:space="preserve"> 50308000-РСЮ/</w:t>
            </w:r>
            <w:r w:rsidR="00DC75B7">
              <w:t>204</w:t>
            </w:r>
            <w:r>
              <w:t xml:space="preserve"> от </w:t>
            </w:r>
            <w:r w:rsidR="00DC75B7">
              <w:t>28</w:t>
            </w:r>
            <w:r>
              <w:t>.1</w:t>
            </w:r>
            <w:r w:rsidR="00DC75B7">
              <w:t>1</w:t>
            </w:r>
            <w:r>
              <w:t>.2012г. выдано Администрацией городского округа Домодедово.</w:t>
            </w:r>
          </w:p>
          <w:p w:rsidR="00DC75B7" w:rsidRDefault="00F607C4" w:rsidP="00AF3924">
            <w:pPr>
              <w:pStyle w:val="a5"/>
              <w:spacing w:before="0" w:beforeAutospacing="0" w:after="0" w:afterAutospacing="0"/>
              <w:jc w:val="both"/>
            </w:pPr>
            <w:r>
              <w:t xml:space="preserve">Срок действия - до </w:t>
            </w:r>
            <w:r w:rsidR="00AF3924">
              <w:rPr>
                <w:lang w:val="en-US"/>
              </w:rPr>
              <w:t>31</w:t>
            </w:r>
            <w:r>
              <w:t>.1</w:t>
            </w:r>
            <w:r w:rsidR="00DC75B7">
              <w:t>2</w:t>
            </w:r>
            <w:r>
              <w:t>.201</w:t>
            </w:r>
            <w:r w:rsidR="00AF3924">
              <w:rPr>
                <w:lang w:val="en-US"/>
              </w:rPr>
              <w:t>4</w:t>
            </w:r>
            <w:r>
              <w:t>г.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lastRenderedPageBreak/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Договор долгосрочной  аренды земельного участка от </w:t>
            </w:r>
            <w:r w:rsidR="00DC75B7">
              <w:t>10</w:t>
            </w:r>
            <w:r>
              <w:t>.1</w:t>
            </w:r>
            <w:r w:rsidR="00DC75B7">
              <w:t>2</w:t>
            </w:r>
            <w:r>
              <w:t xml:space="preserve">.2012 г. № </w:t>
            </w:r>
            <w:r w:rsidR="00DC75B7">
              <w:t>8</w:t>
            </w:r>
            <w:r>
              <w:t xml:space="preserve">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31.10.2015 года.  </w:t>
            </w:r>
          </w:p>
          <w:p w:rsidR="00F607C4" w:rsidRDefault="00F607C4" w:rsidP="00DC75B7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Зарегистрирован в Управлении Федеральной службы государственной регистрации кадастра и картографии по Московской области №50-50-</w:t>
            </w:r>
            <w:r w:rsidR="00DC75B7">
              <w:t>61/024</w:t>
            </w:r>
            <w:r>
              <w:t>/201</w:t>
            </w:r>
            <w:r w:rsidR="00DC75B7">
              <w:t>3-398</w:t>
            </w:r>
            <w:r>
              <w:t xml:space="preserve"> от 0</w:t>
            </w:r>
            <w:r w:rsidR="00DC75B7">
              <w:t>3.04</w:t>
            </w:r>
            <w:r>
              <w:t>.201</w:t>
            </w:r>
            <w:r w:rsidR="00DC75B7">
              <w:t xml:space="preserve">3 </w:t>
            </w:r>
            <w:r>
              <w:t>г.</w:t>
            </w:r>
          </w:p>
        </w:tc>
      </w:tr>
      <w:tr w:rsidR="00F607C4" w:rsidTr="00F607C4">
        <w:trPr>
          <w:trHeight w:val="117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ООО «Большое Домодедово»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t xml:space="preserve">Участок расположен по адресу: Московская область, Домодедовский район, г.Домодедово, 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 xml:space="preserve">Площадь участка составляет 7 </w:t>
            </w:r>
            <w:r w:rsidR="00DC75B7">
              <w:t>342</w:t>
            </w:r>
            <w:r>
              <w:t xml:space="preserve"> кв. м. </w:t>
            </w:r>
          </w:p>
          <w:p w:rsidR="00F607C4" w:rsidRDefault="00F607C4" w:rsidP="00DC75B7">
            <w:pPr>
              <w:pStyle w:val="a5"/>
              <w:spacing w:before="0" w:beforeAutospacing="0" w:after="0" w:afterAutospacing="0"/>
            </w:pPr>
            <w:r>
              <w:t>Кадастровый номер 50:28:0060113:15</w:t>
            </w:r>
            <w:r w:rsidR="00DC75B7">
              <w:t>5</w:t>
            </w:r>
          </w:p>
        </w:tc>
      </w:tr>
    </w:tbl>
    <w:p w:rsidR="00F607C4" w:rsidRDefault="00F607C4" w:rsidP="00F607C4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F607C4" w:rsidRDefault="00F607C4" w:rsidP="00F607C4">
      <w:pPr>
        <w:pStyle w:val="a5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7305"/>
      </w:tblGrid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DC75B7">
            <w:pPr>
              <w:pStyle w:val="a5"/>
              <w:spacing w:before="0" w:beforeAutospacing="0" w:after="0" w:afterAutospacing="0"/>
              <w:jc w:val="both"/>
            </w:pPr>
            <w:r>
              <w:t>Границами участка строительства жилого дома корп. 3</w:t>
            </w:r>
            <w:r w:rsidR="00DC75B7">
              <w:t>7</w:t>
            </w:r>
            <w:r>
              <w:t xml:space="preserve"> служат: с севера- территория проектируемого корпуса 3</w:t>
            </w:r>
            <w:r w:rsidR="00DC75B7">
              <w:t>3</w:t>
            </w:r>
            <w:r>
              <w:t>; с юга- территория благоустройства; с востока- территория проектируемого корпуса 3</w:t>
            </w:r>
            <w:r w:rsidR="00DC75B7">
              <w:t>8</w:t>
            </w:r>
            <w:r>
              <w:t xml:space="preserve">; с запада- территория </w:t>
            </w:r>
            <w:r w:rsidR="00DC75B7">
              <w:t>автостоянки.</w:t>
            </w:r>
            <w:r>
              <w:t>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 w:rsidP="00E0221B">
            <w:pPr>
              <w:jc w:val="both"/>
            </w:pPr>
            <w:r>
              <w:t>Благоустройство придомовой территории предусматривает размещение на участке строительства: открытых площадок для игр детей,</w:t>
            </w:r>
            <w:r w:rsidR="00E0221B">
              <w:t xml:space="preserve"> для отдыха взрослого населения, </w:t>
            </w:r>
            <w:r>
              <w:t xml:space="preserve">для установки мусоросборников; автостоянки для жителей на </w:t>
            </w:r>
            <w:r w:rsidR="00E0221B">
              <w:t>69</w:t>
            </w:r>
            <w:r>
              <w:t xml:space="preserve">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jc w:val="both"/>
            </w:pPr>
            <w:r>
              <w:t>Односекционный жилой дом из изделий серии И-155БН, высотой 22 этажа, включает в себя:</w:t>
            </w:r>
          </w:p>
          <w:p w:rsidR="00F607C4" w:rsidRDefault="00F607C4">
            <w:pPr>
              <w:jc w:val="both"/>
            </w:pPr>
            <w:r>
              <w:t>-техническое подполье</w:t>
            </w:r>
          </w:p>
          <w:p w:rsidR="00F607C4" w:rsidRDefault="00F607C4">
            <w:pPr>
              <w:jc w:val="both"/>
            </w:pPr>
            <w:r>
              <w:t>-первый этаж – нежилые помещения</w:t>
            </w:r>
          </w:p>
          <w:p w:rsidR="00F607C4" w:rsidRDefault="00F607C4">
            <w:pPr>
              <w:tabs>
                <w:tab w:val="left" w:pos="2955"/>
              </w:tabs>
              <w:jc w:val="both"/>
            </w:pPr>
            <w:r>
              <w:t>-жилые этажи со 2 по 22</w:t>
            </w:r>
            <w:r>
              <w:tab/>
            </w:r>
          </w:p>
          <w:p w:rsidR="00F607C4" w:rsidRDefault="00F607C4">
            <w:pPr>
              <w:jc w:val="both"/>
            </w:pPr>
            <w:r>
              <w:t>-верхний технический «теплый» этаж (чердак)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t>Общая площадь жилого здания- 9 886,00 кв.м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>Общая площадь  (общая площадь квартир и нежилых помещений без конкретных технологий) –  7 583,82 кв. м, в том числе: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>Количество квартир 126 штук, общей площадью квартир  7 294,64 кв. м, в том числе:</w:t>
            </w:r>
          </w:p>
          <w:p w:rsidR="00F607C4" w:rsidRDefault="00F607C4" w:rsidP="00F607C4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однокомнатных – 42  шт. Площадь квартир:  35,44 кв. м, 36,99 кв. м, 37,50 кв.м, 39,08 кв.м;</w:t>
            </w:r>
          </w:p>
          <w:p w:rsidR="00F607C4" w:rsidRDefault="00F607C4" w:rsidP="00F607C4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lastRenderedPageBreak/>
              <w:t>двухкомнатных – 42 шт. Площадь квартир: 57,62 кв. м,          59,11 кв.м, 59,68 кв.м, 61,26 кв.м;</w:t>
            </w:r>
          </w:p>
          <w:p w:rsidR="00F607C4" w:rsidRDefault="00F607C4" w:rsidP="00F607C4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трехкомнатных – 42 шт. Площадь квартир: 71,20 кв.м, 72,76 кв.м, 73,26 кв.м, 74,84 кв.м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>Одно нежилое  помещение общей площадью 289,18  кв. м.</w:t>
            </w:r>
          </w:p>
          <w:p w:rsidR="00F607C4" w:rsidRDefault="00F607C4">
            <w:pPr>
              <w:pStyle w:val="a5"/>
              <w:spacing w:before="0" w:beforeAutospacing="0" w:after="0" w:afterAutospacing="0"/>
            </w:pPr>
            <w:r>
              <w:t>Функциональное назначение нежилых помещений – помещения общественного назначения.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Проектом предусмотрено возведение жилого дома серии И-155БН с первым нежилым этажом  (поз. Проекта планировки 3-3</w:t>
            </w:r>
            <w:r w:rsidR="00E0221B">
              <w:t>7</w:t>
            </w:r>
            <w:r>
              <w:t>).</w:t>
            </w:r>
          </w:p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 xml:space="preserve">Конструктивная схема здания- перекрестно- стеновая с поперечными и продольными несущими стенами, на которые опираются панели перекрытия. </w:t>
            </w:r>
          </w:p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Фундамент- монолитный железобетонный плитный ростверк толщиной 1 100 мм по бетонной подготовке на свайном основании.</w:t>
            </w:r>
          </w:p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Наружные стены- несущие трехслойные железобетонные панели марки 7НЦТ, перекрытия- сборные железобетонные многопустотные.    Высота технического подвала – 3,0 м, технический «теплый» чердак высотой 1,78-2,2 м, высота первого и типовых этажей – 3,0 м. Дом оборудован пассажирским лифтом грузоподъемностью 400 кг, а также 2-мя грузопассажирскими грузоподъемностью 630 кг.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1. Места общего пользования: </w:t>
            </w:r>
          </w:p>
          <w:p w:rsidR="00F607C4" w:rsidRDefault="00F607C4">
            <w:pPr>
              <w:ind w:firstLine="851"/>
              <w:jc w:val="both"/>
            </w:pPr>
            <w:r>
              <w:t>Выполняются отделочные и специальные работы с «чистовой отделкой» в объеме проекта по:</w:t>
            </w:r>
          </w:p>
          <w:p w:rsidR="00F607C4" w:rsidRDefault="00F607C4">
            <w:pPr>
              <w:ind w:firstLine="851"/>
              <w:jc w:val="both"/>
            </w:pPr>
            <w:r>
              <w:t>- Лестничным клеткам;</w:t>
            </w:r>
          </w:p>
          <w:p w:rsidR="00F607C4" w:rsidRDefault="00F607C4">
            <w:pPr>
              <w:ind w:firstLine="851"/>
              <w:jc w:val="both"/>
            </w:pPr>
            <w:r>
              <w:t>- Лифтовым холлам и рекреациям по этажам;</w:t>
            </w:r>
          </w:p>
          <w:p w:rsidR="00F607C4" w:rsidRDefault="00F607C4">
            <w:pPr>
              <w:ind w:firstLine="851"/>
              <w:jc w:val="both"/>
            </w:pPr>
            <w:r>
              <w:t>- Вестибюлям и лифтовым  холлам 1-го этажа жилой части;</w:t>
            </w:r>
          </w:p>
          <w:p w:rsidR="00F607C4" w:rsidRDefault="00F607C4">
            <w:pPr>
              <w:ind w:firstLine="851"/>
              <w:jc w:val="both"/>
            </w:pPr>
            <w:r>
              <w:t>- Техподпольям;</w:t>
            </w:r>
          </w:p>
          <w:p w:rsidR="00F607C4" w:rsidRDefault="00F607C4">
            <w:pPr>
              <w:ind w:firstLine="851"/>
              <w:jc w:val="both"/>
            </w:pPr>
            <w:r>
              <w:t>- Чердачным помещениям;</w:t>
            </w:r>
          </w:p>
          <w:p w:rsidR="00F607C4" w:rsidRDefault="00F607C4">
            <w:pPr>
              <w:ind w:firstLine="851"/>
              <w:jc w:val="both"/>
            </w:pPr>
            <w:r>
              <w:t>- Крыше;</w:t>
            </w:r>
          </w:p>
          <w:p w:rsidR="00F607C4" w:rsidRDefault="00F607C4">
            <w:pPr>
              <w:ind w:firstLine="851"/>
              <w:jc w:val="both"/>
            </w:pPr>
            <w:r>
              <w:t>- Шахтам лифтов и приямкам;</w:t>
            </w:r>
          </w:p>
          <w:p w:rsidR="00F607C4" w:rsidRDefault="00F607C4">
            <w:pPr>
              <w:ind w:firstLine="851"/>
              <w:jc w:val="both"/>
            </w:pPr>
            <w:r>
              <w:t>- Помещениям  машинных отделений лифтов;</w:t>
            </w:r>
          </w:p>
          <w:p w:rsidR="00F607C4" w:rsidRDefault="00F607C4">
            <w:pPr>
              <w:ind w:firstLine="851"/>
              <w:jc w:val="both"/>
            </w:pPr>
            <w:r>
              <w:t>- Помещениям электрощитовых, ОДС, пультовых и прочим спецпомещениям;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2. Общестроительные работы: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2.1. Квартиры:</w:t>
            </w:r>
          </w:p>
          <w:p w:rsidR="00F607C4" w:rsidRDefault="00F607C4">
            <w:pPr>
              <w:ind w:firstLine="851"/>
              <w:jc w:val="both"/>
            </w:pPr>
            <w:r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F607C4" w:rsidRDefault="00F607C4">
            <w:pPr>
              <w:ind w:firstLine="851"/>
              <w:jc w:val="both"/>
            </w:pPr>
            <w:r>
              <w:t>- Выполняется установка входных дверных  блоков;</w:t>
            </w:r>
          </w:p>
          <w:p w:rsidR="00F607C4" w:rsidRDefault="00F607C4">
            <w:pPr>
              <w:ind w:firstLine="851"/>
              <w:jc w:val="both"/>
            </w:pPr>
            <w:r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F607C4" w:rsidRDefault="00F607C4">
            <w:pPr>
              <w:ind w:firstLine="851"/>
              <w:jc w:val="both"/>
            </w:pPr>
            <w:r>
              <w:t>- Подоконные доски не устанавливаются;</w:t>
            </w:r>
          </w:p>
          <w:p w:rsidR="00F607C4" w:rsidRDefault="00F607C4">
            <w:pPr>
              <w:ind w:firstLine="851"/>
              <w:jc w:val="both"/>
            </w:pPr>
            <w:r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и полимерцементной стяжки); </w:t>
            </w:r>
          </w:p>
          <w:p w:rsidR="00F607C4" w:rsidRDefault="00F607C4">
            <w:pPr>
              <w:ind w:firstLine="851"/>
              <w:jc w:val="both"/>
            </w:pPr>
            <w:r>
              <w:t>- Встроенная мебель (шкафы, антресоли, подстолья) не устанавливается;</w:t>
            </w:r>
          </w:p>
          <w:p w:rsidR="00F607C4" w:rsidRDefault="00F607C4">
            <w:pPr>
              <w:ind w:firstLine="851"/>
              <w:jc w:val="both"/>
            </w:pPr>
            <w:r>
              <w:t xml:space="preserve">- Межкомнатные внутренние дверные блоки не </w:t>
            </w:r>
            <w:r>
              <w:lastRenderedPageBreak/>
              <w:t>устанавливаются;</w:t>
            </w:r>
          </w:p>
          <w:p w:rsidR="00F607C4" w:rsidRDefault="00F607C4">
            <w:pPr>
              <w:ind w:firstLine="851"/>
              <w:jc w:val="both"/>
            </w:pPr>
            <w:r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F607C4" w:rsidRDefault="00F607C4">
            <w:pPr>
              <w:ind w:firstLine="851"/>
              <w:jc w:val="both"/>
            </w:pPr>
            <w:r>
              <w:t>- Нумерация квартир выполняется.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rPr>
                <w:b/>
              </w:rPr>
              <w:t>2.2. Нежилые помещения без конкретной технологии:</w:t>
            </w:r>
            <w:r>
              <w:t xml:space="preserve"> 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 xml:space="preserve">- Устройство перегородок выполняется в объеме проекта. 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>- Выполняется установка входных дверных блоков.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3. Электромонтажные работы и слаботочные системы:</w:t>
            </w:r>
          </w:p>
          <w:p w:rsidR="00F607C4" w:rsidRDefault="00F607C4">
            <w:pPr>
              <w:ind w:firstLine="567"/>
              <w:jc w:val="both"/>
            </w:pPr>
            <w:r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F607C4" w:rsidRDefault="00F607C4">
            <w:pPr>
              <w:ind w:firstLine="567"/>
              <w:jc w:val="both"/>
            </w:pPr>
            <w:r>
              <w:t>- Электроплиты не поставляются и не устанавливаются;</w:t>
            </w:r>
          </w:p>
          <w:p w:rsidR="00F607C4" w:rsidRDefault="00F607C4">
            <w:pPr>
              <w:ind w:firstLine="567"/>
              <w:jc w:val="both"/>
            </w:pPr>
            <w:r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F607C4" w:rsidRDefault="00F607C4">
            <w:pPr>
              <w:ind w:firstLine="567"/>
              <w:jc w:val="both"/>
            </w:pPr>
            <w:r>
              <w:t>- Пожарная система ППА и ДУ выполняется в объеме проекта. Пожарные извещатели не устанавливаются;</w:t>
            </w:r>
          </w:p>
          <w:p w:rsidR="00F607C4" w:rsidRDefault="00F607C4">
            <w:pPr>
              <w:ind w:firstLine="567"/>
              <w:jc w:val="both"/>
            </w:pPr>
            <w:r>
              <w:t>- Поквартирные счетчики устанавливаются;</w:t>
            </w:r>
          </w:p>
          <w:p w:rsidR="00F607C4" w:rsidRDefault="00F607C4">
            <w:pPr>
              <w:ind w:firstLine="567"/>
              <w:jc w:val="both"/>
            </w:pPr>
            <w:r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 xml:space="preserve">- Предусмотрены отдельные электрощитовые для жилой части дома и нежилых помещений. 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4. Сантехнические работы:</w:t>
            </w:r>
          </w:p>
          <w:p w:rsidR="00F607C4" w:rsidRDefault="00F607C4">
            <w:pPr>
              <w:ind w:firstLine="567"/>
              <w:jc w:val="both"/>
            </w:pPr>
            <w:r>
              <w:t>- Система отопления выполняется в объеме проекта;</w:t>
            </w:r>
          </w:p>
          <w:p w:rsidR="00F607C4" w:rsidRDefault="00F607C4">
            <w:pPr>
              <w:ind w:firstLine="567"/>
              <w:jc w:val="both"/>
            </w:pPr>
            <w:r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F607C4" w:rsidRDefault="00F607C4">
            <w:pPr>
              <w:ind w:firstLine="567"/>
              <w:jc w:val="both"/>
            </w:pPr>
            <w:r>
              <w:t>- Противопожарный водопровод. Выполняется в объеме проекта с комплектацией всего оборудования;</w:t>
            </w:r>
          </w:p>
          <w:p w:rsidR="00F607C4" w:rsidRDefault="00F607C4">
            <w:pPr>
              <w:ind w:firstLine="567"/>
              <w:jc w:val="both"/>
            </w:pPr>
            <w:r>
              <w:t>- Сантехоборудование (душевые поддоны, ванны, умывальники, компакт - унитазы, мойки) не устанавливаются;</w:t>
            </w:r>
          </w:p>
          <w:p w:rsidR="00F607C4" w:rsidRDefault="00F607C4">
            <w:pPr>
              <w:ind w:firstLine="567"/>
              <w:jc w:val="both"/>
            </w:pPr>
            <w:r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F607C4" w:rsidRDefault="00F607C4">
            <w:pPr>
              <w:ind w:firstLine="567"/>
              <w:jc w:val="both"/>
            </w:pPr>
            <w:r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F607C4" w:rsidRDefault="00F607C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F607C4" w:rsidRDefault="00F607C4">
            <w:pPr>
              <w:ind w:firstLine="567"/>
              <w:jc w:val="both"/>
            </w:pPr>
            <w:r>
              <w:t>- Счетчики расхода горячей  и холодной воды на вводах в здание устанавливаются  до проведения приемочной комиссии 1-го этапа;</w:t>
            </w:r>
          </w:p>
          <w:p w:rsidR="00F607C4" w:rsidRDefault="00F607C4">
            <w:pPr>
              <w:ind w:firstLine="567"/>
              <w:jc w:val="both"/>
            </w:pPr>
            <w:r>
              <w:t xml:space="preserve">- Фекальная канализация. Выполняются  стояки с установкой </w:t>
            </w:r>
            <w:r>
              <w:lastRenderedPageBreak/>
              <w:t>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F607C4" w:rsidRDefault="00F607C4">
            <w:pPr>
              <w:ind w:firstLine="567"/>
              <w:jc w:val="both"/>
            </w:pPr>
            <w:r>
              <w:t>- Сантехкабины. Поставляются без ванн, унитазов, умывальников  (с заглушками систем водоснабжения и канализации на подключение  оборудования).</w:t>
            </w:r>
          </w:p>
          <w:p w:rsidR="00F607C4" w:rsidRDefault="00F607C4">
            <w:pPr>
              <w:ind w:firstLine="567"/>
              <w:jc w:val="both"/>
            </w:pPr>
            <w:r>
              <w:t>- Для сдачи систем на эффект эксплуатирующим организациям выполняется опрессовка и пролив.</w:t>
            </w:r>
          </w:p>
          <w:p w:rsidR="00F607C4" w:rsidRDefault="00F607C4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5. Лифтовое оборудование:</w:t>
            </w:r>
          </w:p>
          <w:p w:rsidR="00F607C4" w:rsidRDefault="00F607C4">
            <w:pPr>
              <w:ind w:firstLine="567"/>
              <w:jc w:val="both"/>
            </w:pPr>
            <w:r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F607C4" w:rsidRDefault="00F607C4">
            <w:pPr>
              <w:ind w:firstLine="567"/>
              <w:jc w:val="both"/>
            </w:pPr>
            <w:r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E0221B" w:rsidP="00AF3924">
            <w:pPr>
              <w:pStyle w:val="a5"/>
              <w:spacing w:before="0" w:beforeAutospacing="0" w:after="0" w:afterAutospacing="0"/>
              <w:jc w:val="both"/>
            </w:pPr>
            <w:r>
              <w:t xml:space="preserve">до </w:t>
            </w:r>
            <w:r w:rsidR="00AF3924">
              <w:rPr>
                <w:lang w:val="en-US"/>
              </w:rPr>
              <w:t>31</w:t>
            </w:r>
            <w:r w:rsidR="00F607C4">
              <w:t xml:space="preserve"> </w:t>
            </w:r>
            <w:r>
              <w:t>декабря</w:t>
            </w:r>
            <w:r w:rsidR="00F607C4">
              <w:t xml:space="preserve"> 201</w:t>
            </w:r>
            <w:r w:rsidR="00AF3924">
              <w:rPr>
                <w:lang w:val="en-US"/>
              </w:rPr>
              <w:t>4</w:t>
            </w:r>
            <w:r w:rsidR="00F607C4">
              <w:t xml:space="preserve"> года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jc w:val="both"/>
            </w:pPr>
            <w:r>
              <w:t>Администрация городского округа Домодедово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>Планируемая стоимость строительства составляет 341,272 млн. руб.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jc w:val="both"/>
            </w:pPr>
            <w:r>
              <w:t xml:space="preserve">Осуществляется застройщиком собственными силами. </w:t>
            </w:r>
          </w:p>
          <w:p w:rsidR="00E0221B" w:rsidRDefault="00E0221B">
            <w:pPr>
              <w:pStyle w:val="a5"/>
              <w:spacing w:before="0" w:beforeAutospacing="0" w:after="0" w:afterAutospacing="0"/>
              <w:jc w:val="both"/>
            </w:pPr>
          </w:p>
          <w:p w:rsidR="00E0221B" w:rsidRDefault="00E0221B">
            <w:pPr>
              <w:pStyle w:val="a5"/>
              <w:spacing w:before="0" w:beforeAutospacing="0" w:after="0" w:afterAutospacing="0"/>
              <w:jc w:val="both"/>
            </w:pPr>
          </w:p>
          <w:p w:rsidR="00E0221B" w:rsidRDefault="00E0221B">
            <w:pPr>
              <w:pStyle w:val="a5"/>
              <w:spacing w:before="0" w:beforeAutospacing="0" w:after="0" w:afterAutospacing="0"/>
              <w:jc w:val="both"/>
            </w:pPr>
          </w:p>
          <w:p w:rsidR="00E0221B" w:rsidRDefault="00E0221B">
            <w:pPr>
              <w:pStyle w:val="a5"/>
              <w:spacing w:before="0" w:beforeAutospacing="0" w:after="0" w:afterAutospacing="0"/>
              <w:jc w:val="both"/>
            </w:pPr>
          </w:p>
          <w:p w:rsidR="00E0221B" w:rsidRDefault="00E0221B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lastRenderedPageBreak/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07C4" w:rsidRPr="00F607C4" w:rsidRDefault="00F607C4" w:rsidP="00E0221B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</w:t>
            </w:r>
          </w:p>
          <w:p w:rsidR="00F607C4" w:rsidRDefault="00F607C4" w:rsidP="00E0221B">
            <w:pPr>
              <w:shd w:val="clear" w:color="auto" w:fill="FFFFFF"/>
              <w:spacing w:before="14" w:line="293" w:lineRule="exact"/>
              <w:ind w:left="19"/>
              <w:jc w:val="both"/>
            </w:pPr>
            <w:r>
              <w:rPr>
                <w:color w:val="000000"/>
              </w:rPr>
              <w:t xml:space="preserve">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F607C4" w:rsidTr="00F607C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</w:rPr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7C4" w:rsidRDefault="00F607C4">
            <w:pPr>
              <w:shd w:val="clear" w:color="auto" w:fill="FFFFFF"/>
            </w:pPr>
            <w:r>
              <w:t>Отсутствуют.</w:t>
            </w:r>
          </w:p>
        </w:tc>
      </w:tr>
    </w:tbl>
    <w:p w:rsidR="00F607C4" w:rsidRDefault="00F607C4" w:rsidP="00F607C4">
      <w:pPr>
        <w:pStyle w:val="a5"/>
        <w:spacing w:before="0" w:beforeAutospacing="0" w:after="0" w:afterAutospacing="0"/>
        <w:jc w:val="both"/>
      </w:pPr>
    </w:p>
    <w:p w:rsidR="00F607C4" w:rsidRDefault="00F607C4" w:rsidP="00F607C4">
      <w:pPr>
        <w:pStyle w:val="a5"/>
        <w:spacing w:before="0" w:beforeAutospacing="0" w:after="0" w:afterAutospacing="0"/>
        <w:jc w:val="both"/>
      </w:pPr>
    </w:p>
    <w:p w:rsidR="00F607C4" w:rsidRDefault="00F607C4" w:rsidP="00F607C4">
      <w:pPr>
        <w:pStyle w:val="a5"/>
        <w:spacing w:before="0" w:beforeAutospacing="0" w:after="0" w:afterAutospacing="0"/>
        <w:jc w:val="both"/>
      </w:pPr>
    </w:p>
    <w:p w:rsidR="00F607C4" w:rsidRDefault="00F607C4" w:rsidP="00F607C4">
      <w:pPr>
        <w:pStyle w:val="a5"/>
        <w:spacing w:before="0" w:beforeAutospacing="0" w:after="0" w:afterAutospacing="0"/>
        <w:jc w:val="both"/>
      </w:pPr>
    </w:p>
    <w:p w:rsidR="00F607C4" w:rsidRDefault="00F607C4" w:rsidP="00F607C4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Генеральный 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А.С. Мещеряков</w:t>
      </w:r>
    </w:p>
    <w:p w:rsidR="00F607C4" w:rsidRDefault="00F607C4" w:rsidP="00F607C4"/>
    <w:p w:rsidR="00F607C4" w:rsidRDefault="00F607C4" w:rsidP="00F607C4"/>
    <w:p w:rsidR="00F607C4" w:rsidRDefault="00F607C4" w:rsidP="00F607C4"/>
    <w:p w:rsidR="00F607C4" w:rsidRDefault="00F607C4" w:rsidP="00F607C4"/>
    <w:p w:rsidR="00F607C4" w:rsidRDefault="00F607C4" w:rsidP="00F607C4"/>
    <w:p w:rsidR="00F607C4" w:rsidRDefault="00F607C4" w:rsidP="00F607C4"/>
    <w:p w:rsidR="003570DD" w:rsidRPr="00F607C4" w:rsidRDefault="003570DD" w:rsidP="00F607C4"/>
    <w:sectPr w:rsidR="003570DD" w:rsidRPr="00F607C4" w:rsidSect="0035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JeYH5igw7nO5m8ZJ0cztdeN8D0=" w:salt="tUbCD+vo723vWU5ywSrVQA=="/>
  <w:defaultTabStop w:val="708"/>
  <w:characterSpacingControl w:val="doNotCompress"/>
  <w:compat/>
  <w:rsids>
    <w:rsidRoot w:val="00FB51EE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33DF"/>
    <w:rsid w:val="00144134"/>
    <w:rsid w:val="00150795"/>
    <w:rsid w:val="001519F3"/>
    <w:rsid w:val="00152CD4"/>
    <w:rsid w:val="001632E1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2CEE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C44A4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20B94"/>
    <w:rsid w:val="0022112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BF"/>
    <w:rsid w:val="00255A74"/>
    <w:rsid w:val="002632E5"/>
    <w:rsid w:val="00267B53"/>
    <w:rsid w:val="00270D61"/>
    <w:rsid w:val="002716B9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D"/>
    <w:rsid w:val="003575E2"/>
    <w:rsid w:val="003623A4"/>
    <w:rsid w:val="003631BB"/>
    <w:rsid w:val="003645AF"/>
    <w:rsid w:val="00365312"/>
    <w:rsid w:val="00366C6C"/>
    <w:rsid w:val="0037054C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4E45"/>
    <w:rsid w:val="003A6E8F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473F"/>
    <w:rsid w:val="003C4A9F"/>
    <w:rsid w:val="003C79DC"/>
    <w:rsid w:val="003D3189"/>
    <w:rsid w:val="003D5D3D"/>
    <w:rsid w:val="003D635D"/>
    <w:rsid w:val="003D707A"/>
    <w:rsid w:val="003E0C1C"/>
    <w:rsid w:val="003E2D7E"/>
    <w:rsid w:val="003F18D6"/>
    <w:rsid w:val="003F2CCF"/>
    <w:rsid w:val="003F4770"/>
    <w:rsid w:val="00401619"/>
    <w:rsid w:val="0040600A"/>
    <w:rsid w:val="004072E4"/>
    <w:rsid w:val="004104C3"/>
    <w:rsid w:val="00411245"/>
    <w:rsid w:val="004170F3"/>
    <w:rsid w:val="00417BB7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12EB8"/>
    <w:rsid w:val="00513757"/>
    <w:rsid w:val="00513D79"/>
    <w:rsid w:val="005158F7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5714"/>
    <w:rsid w:val="00576381"/>
    <w:rsid w:val="005766FA"/>
    <w:rsid w:val="0057708F"/>
    <w:rsid w:val="00580B3A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467C"/>
    <w:rsid w:val="005C4ED7"/>
    <w:rsid w:val="005C59EB"/>
    <w:rsid w:val="005C6D92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533E"/>
    <w:rsid w:val="005F6CA0"/>
    <w:rsid w:val="005F7AEC"/>
    <w:rsid w:val="006019DB"/>
    <w:rsid w:val="00602B59"/>
    <w:rsid w:val="00603A13"/>
    <w:rsid w:val="00607437"/>
    <w:rsid w:val="006105E5"/>
    <w:rsid w:val="006108B4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2A7E"/>
    <w:rsid w:val="006F48E4"/>
    <w:rsid w:val="006F5163"/>
    <w:rsid w:val="006F6E47"/>
    <w:rsid w:val="006F6E60"/>
    <w:rsid w:val="0070420C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5D55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63CF"/>
    <w:rsid w:val="00766420"/>
    <w:rsid w:val="007665E2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D391C"/>
    <w:rsid w:val="007D42AF"/>
    <w:rsid w:val="007E6097"/>
    <w:rsid w:val="007E77B0"/>
    <w:rsid w:val="007F1660"/>
    <w:rsid w:val="007F1D8A"/>
    <w:rsid w:val="007F5B7E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00A7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651"/>
    <w:rsid w:val="0083795C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544B6"/>
    <w:rsid w:val="00956B89"/>
    <w:rsid w:val="00956BEE"/>
    <w:rsid w:val="009623C1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64BE"/>
    <w:rsid w:val="009C2718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241A"/>
    <w:rsid w:val="00A26927"/>
    <w:rsid w:val="00A26EEF"/>
    <w:rsid w:val="00A329F1"/>
    <w:rsid w:val="00A33800"/>
    <w:rsid w:val="00A33A52"/>
    <w:rsid w:val="00A34471"/>
    <w:rsid w:val="00A36B4D"/>
    <w:rsid w:val="00A4221B"/>
    <w:rsid w:val="00A46B89"/>
    <w:rsid w:val="00A506A3"/>
    <w:rsid w:val="00A60292"/>
    <w:rsid w:val="00A6183F"/>
    <w:rsid w:val="00A625A0"/>
    <w:rsid w:val="00A63DFB"/>
    <w:rsid w:val="00A64B7A"/>
    <w:rsid w:val="00A72147"/>
    <w:rsid w:val="00A73A13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330A"/>
    <w:rsid w:val="00AB4993"/>
    <w:rsid w:val="00AB6235"/>
    <w:rsid w:val="00AC2FF2"/>
    <w:rsid w:val="00AC3B60"/>
    <w:rsid w:val="00AC482A"/>
    <w:rsid w:val="00AC5669"/>
    <w:rsid w:val="00AC5DA9"/>
    <w:rsid w:val="00AC61FB"/>
    <w:rsid w:val="00AD0212"/>
    <w:rsid w:val="00AD271F"/>
    <w:rsid w:val="00AE053E"/>
    <w:rsid w:val="00AE4402"/>
    <w:rsid w:val="00AE5DFD"/>
    <w:rsid w:val="00AF0F7D"/>
    <w:rsid w:val="00AF1323"/>
    <w:rsid w:val="00AF3924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65695"/>
    <w:rsid w:val="00B662F9"/>
    <w:rsid w:val="00B67919"/>
    <w:rsid w:val="00B80772"/>
    <w:rsid w:val="00B82E3A"/>
    <w:rsid w:val="00B85ED2"/>
    <w:rsid w:val="00B86892"/>
    <w:rsid w:val="00B91BD0"/>
    <w:rsid w:val="00B9491F"/>
    <w:rsid w:val="00BA0878"/>
    <w:rsid w:val="00BA141B"/>
    <w:rsid w:val="00BA3F55"/>
    <w:rsid w:val="00BA6F3E"/>
    <w:rsid w:val="00BA783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2486"/>
    <w:rsid w:val="00BF332C"/>
    <w:rsid w:val="00BF47F7"/>
    <w:rsid w:val="00BF70C9"/>
    <w:rsid w:val="00C0142F"/>
    <w:rsid w:val="00C01533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302EB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431C"/>
    <w:rsid w:val="00D75547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5B7"/>
    <w:rsid w:val="00DC7990"/>
    <w:rsid w:val="00DC7B22"/>
    <w:rsid w:val="00DD18E9"/>
    <w:rsid w:val="00DD1A6B"/>
    <w:rsid w:val="00DE1707"/>
    <w:rsid w:val="00DE5171"/>
    <w:rsid w:val="00DE5904"/>
    <w:rsid w:val="00DF261F"/>
    <w:rsid w:val="00DF7B31"/>
    <w:rsid w:val="00E0110C"/>
    <w:rsid w:val="00E01B89"/>
    <w:rsid w:val="00E0219E"/>
    <w:rsid w:val="00E0221B"/>
    <w:rsid w:val="00E03ADF"/>
    <w:rsid w:val="00E03EA3"/>
    <w:rsid w:val="00E03F2A"/>
    <w:rsid w:val="00E04089"/>
    <w:rsid w:val="00E06020"/>
    <w:rsid w:val="00E07FB5"/>
    <w:rsid w:val="00E20580"/>
    <w:rsid w:val="00E20A87"/>
    <w:rsid w:val="00E20D18"/>
    <w:rsid w:val="00E2225F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F53"/>
    <w:rsid w:val="00E84B56"/>
    <w:rsid w:val="00E86FF9"/>
    <w:rsid w:val="00E87128"/>
    <w:rsid w:val="00E875BC"/>
    <w:rsid w:val="00E9403C"/>
    <w:rsid w:val="00E9500B"/>
    <w:rsid w:val="00E9520B"/>
    <w:rsid w:val="00E95796"/>
    <w:rsid w:val="00EA2799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354D6"/>
    <w:rsid w:val="00F41270"/>
    <w:rsid w:val="00F43513"/>
    <w:rsid w:val="00F44FF2"/>
    <w:rsid w:val="00F47A3A"/>
    <w:rsid w:val="00F50138"/>
    <w:rsid w:val="00F503AF"/>
    <w:rsid w:val="00F5108F"/>
    <w:rsid w:val="00F51E5D"/>
    <w:rsid w:val="00F53873"/>
    <w:rsid w:val="00F541E6"/>
    <w:rsid w:val="00F55F61"/>
    <w:rsid w:val="00F607C4"/>
    <w:rsid w:val="00F612B3"/>
    <w:rsid w:val="00F62915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1EE"/>
    <w:rsid w:val="00FB5569"/>
    <w:rsid w:val="00FB7104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unhideWhenUsed/>
    <w:rsid w:val="00FB51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3167</Words>
  <Characters>18055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dcterms:created xsi:type="dcterms:W3CDTF">2014-10-16T06:19:00Z</dcterms:created>
  <dcterms:modified xsi:type="dcterms:W3CDTF">2014-10-16T06:19:00Z</dcterms:modified>
</cp:coreProperties>
</file>