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B" w:rsidRDefault="00AD498B" w:rsidP="00C011FB">
      <w:pPr>
        <w:pStyle w:val="4"/>
        <w:jc w:val="center"/>
      </w:pPr>
      <w:r>
        <w:t>ДОГОВОР №</w:t>
      </w:r>
      <w:r w:rsidR="007A439A">
        <w:t xml:space="preserve"> </w:t>
      </w:r>
    </w:p>
    <w:p w:rsidR="00C011FB" w:rsidRDefault="00394703" w:rsidP="00C011FB">
      <w:pPr>
        <w:ind w:left="-720" w:firstLine="709"/>
        <w:jc w:val="center"/>
        <w:rPr>
          <w:b/>
          <w:sz w:val="24"/>
        </w:rPr>
      </w:pPr>
      <w:r>
        <w:rPr>
          <w:b/>
          <w:sz w:val="24"/>
        </w:rPr>
        <w:t>у</w:t>
      </w:r>
      <w:r w:rsidR="00C011FB">
        <w:rPr>
          <w:b/>
          <w:sz w:val="24"/>
        </w:rPr>
        <w:t>частия в долевом строительстве</w:t>
      </w:r>
    </w:p>
    <w:p w:rsidR="00C011FB" w:rsidRDefault="00C011FB" w:rsidP="00C011FB">
      <w:pPr>
        <w:ind w:left="-720" w:firstLine="709"/>
        <w:jc w:val="both"/>
        <w:rPr>
          <w:sz w:val="24"/>
        </w:rPr>
      </w:pPr>
    </w:p>
    <w:p w:rsidR="00C011FB" w:rsidRDefault="00C011FB" w:rsidP="00C011FB">
      <w:pPr>
        <w:pStyle w:val="a4"/>
        <w:ind w:left="-720" w:firstLine="709"/>
      </w:pPr>
      <w:r>
        <w:t xml:space="preserve">г. Москва                                                                  </w:t>
      </w:r>
      <w:r w:rsidR="007A439A">
        <w:t xml:space="preserve">                             </w:t>
      </w:r>
      <w:r w:rsidR="00187C90">
        <w:t xml:space="preserve">    </w:t>
      </w:r>
      <w:r w:rsidR="007A439A">
        <w:t xml:space="preserve"> _____________</w:t>
      </w:r>
      <w:r>
        <w:t xml:space="preserve"> 20</w:t>
      </w:r>
      <w:r w:rsidR="00C612CB">
        <w:t>1</w:t>
      </w:r>
      <w:r w:rsidR="00394703">
        <w:t>__</w:t>
      </w:r>
      <w:r w:rsidR="000176AC">
        <w:t xml:space="preserve"> </w:t>
      </w:r>
      <w:r>
        <w:t>г.</w:t>
      </w:r>
    </w:p>
    <w:p w:rsidR="00C011FB" w:rsidRDefault="00C011FB" w:rsidP="00C011FB">
      <w:pPr>
        <w:ind w:left="-720" w:firstLine="709"/>
        <w:jc w:val="both"/>
        <w:rPr>
          <w:sz w:val="24"/>
        </w:rPr>
      </w:pPr>
    </w:p>
    <w:p w:rsidR="00187C90" w:rsidRDefault="00223073" w:rsidP="00187C90">
      <w:pPr>
        <w:pStyle w:val="4"/>
        <w:ind w:left="-360"/>
        <w:rPr>
          <w:b w:val="0"/>
        </w:rPr>
      </w:pPr>
      <w:r>
        <w:t>Закрытое акционерное общество</w:t>
      </w:r>
      <w:r w:rsidR="00C011FB">
        <w:t xml:space="preserve"> «</w:t>
      </w:r>
      <w:proofErr w:type="spellStart"/>
      <w:r w:rsidR="00C011FB">
        <w:t>Регионинвестстрой</w:t>
      </w:r>
      <w:proofErr w:type="spellEnd"/>
      <w:r w:rsidR="00C011FB">
        <w:t>»</w:t>
      </w:r>
      <w:proofErr w:type="gramStart"/>
      <w:r w:rsidR="00C011FB">
        <w:t xml:space="preserve"> </w:t>
      </w:r>
      <w:r w:rsidR="00C011FB">
        <w:rPr>
          <w:b w:val="0"/>
        </w:rPr>
        <w:t xml:space="preserve"> </w:t>
      </w:r>
      <w:r w:rsidR="00E51B1A">
        <w:rPr>
          <w:b w:val="0"/>
        </w:rPr>
        <w:t xml:space="preserve">   </w:t>
      </w:r>
      <w:r w:rsidR="00C011FB">
        <w:rPr>
          <w:b w:val="0"/>
        </w:rPr>
        <w:t>,</w:t>
      </w:r>
      <w:proofErr w:type="gramEnd"/>
      <w:r w:rsidR="00C011FB">
        <w:rPr>
          <w:b w:val="0"/>
        </w:rPr>
        <w:t xml:space="preserve"> именуемое в дальнейшем «</w:t>
      </w:r>
      <w:r w:rsidR="006E5A08">
        <w:rPr>
          <w:b w:val="0"/>
        </w:rPr>
        <w:t>Застройщик</w:t>
      </w:r>
      <w:r w:rsidR="00C011FB">
        <w:rPr>
          <w:b w:val="0"/>
        </w:rPr>
        <w:t xml:space="preserve">», в лице </w:t>
      </w:r>
      <w:r w:rsidR="00AC56DB">
        <w:rPr>
          <w:b w:val="0"/>
        </w:rPr>
        <w:t>Генерального</w:t>
      </w:r>
      <w:r w:rsidR="00C011FB">
        <w:rPr>
          <w:b w:val="0"/>
        </w:rPr>
        <w:t xml:space="preserve"> директора</w:t>
      </w:r>
      <w:r w:rsidR="00E51B1A">
        <w:rPr>
          <w:b w:val="0"/>
        </w:rPr>
        <w:t xml:space="preserve">      </w:t>
      </w:r>
      <w:r w:rsidR="00C011FB">
        <w:rPr>
          <w:b w:val="0"/>
        </w:rPr>
        <w:t>, действующе</w:t>
      </w:r>
      <w:r w:rsidR="00EC3DD1">
        <w:rPr>
          <w:b w:val="0"/>
        </w:rPr>
        <w:t>й</w:t>
      </w:r>
      <w:r w:rsidR="00C011FB">
        <w:rPr>
          <w:b w:val="0"/>
        </w:rPr>
        <w:t xml:space="preserve"> на основании </w:t>
      </w:r>
      <w:r w:rsidR="00AC56DB">
        <w:rPr>
          <w:b w:val="0"/>
        </w:rPr>
        <w:t>Устава</w:t>
      </w:r>
      <w:r w:rsidR="00C011FB">
        <w:rPr>
          <w:b w:val="0"/>
        </w:rPr>
        <w:t>, с одной стороны, и</w:t>
      </w:r>
      <w:r w:rsidR="000176AC">
        <w:rPr>
          <w:b w:val="0"/>
        </w:rPr>
        <w:t xml:space="preserve"> </w:t>
      </w:r>
    </w:p>
    <w:p w:rsidR="00C011FB" w:rsidRDefault="00D928B5" w:rsidP="00187C90">
      <w:pPr>
        <w:pStyle w:val="4"/>
        <w:ind w:left="-360"/>
        <w:rPr>
          <w:b w:val="0"/>
        </w:rPr>
      </w:pPr>
      <w:proofErr w:type="gramStart"/>
      <w:r>
        <w:rPr>
          <w:b w:val="0"/>
        </w:rPr>
        <w:t>граждан</w:t>
      </w:r>
      <w:r w:rsidR="006E5A08">
        <w:rPr>
          <w:b w:val="0"/>
        </w:rPr>
        <w:t>_____</w:t>
      </w:r>
      <w:r w:rsidR="00F35AD6">
        <w:rPr>
          <w:b w:val="0"/>
        </w:rPr>
        <w:t xml:space="preserve"> </w:t>
      </w:r>
      <w:r w:rsidR="00AD498B">
        <w:rPr>
          <w:b w:val="0"/>
        </w:rPr>
        <w:t>РФ</w:t>
      </w:r>
      <w:r w:rsidR="000176AC">
        <w:rPr>
          <w:b w:val="0"/>
        </w:rPr>
        <w:t xml:space="preserve"> </w:t>
      </w:r>
      <w:r w:rsidR="007A439A">
        <w:rPr>
          <w:b w:val="0"/>
        </w:rPr>
        <w:t xml:space="preserve">ФИО </w:t>
      </w:r>
      <w:r w:rsidR="000723AF">
        <w:rPr>
          <w:b w:val="0"/>
        </w:rPr>
        <w:t>____</w:t>
      </w:r>
      <w:r w:rsidR="00AD498B">
        <w:rPr>
          <w:b w:val="0"/>
        </w:rPr>
        <w:t xml:space="preserve"> </w:t>
      </w:r>
      <w:r w:rsidR="006668F4" w:rsidRPr="00112483">
        <w:rPr>
          <w:b w:val="0"/>
        </w:rPr>
        <w:t>г.</w:t>
      </w:r>
      <w:r w:rsidR="007A439A">
        <w:rPr>
          <w:b w:val="0"/>
        </w:rPr>
        <w:t xml:space="preserve">, </w:t>
      </w:r>
      <w:r w:rsidR="00854C40">
        <w:rPr>
          <w:b w:val="0"/>
        </w:rPr>
        <w:t>дата рождения:</w:t>
      </w:r>
      <w:r w:rsidR="00A10A53">
        <w:rPr>
          <w:b w:val="0"/>
        </w:rPr>
        <w:t xml:space="preserve"> _</w:t>
      </w:r>
      <w:r w:rsidR="007A439A">
        <w:rPr>
          <w:b w:val="0"/>
        </w:rPr>
        <w:t xml:space="preserve"> _______</w:t>
      </w:r>
      <w:r w:rsidR="006668F4" w:rsidRPr="00112483">
        <w:rPr>
          <w:b w:val="0"/>
        </w:rPr>
        <w:t xml:space="preserve">, </w:t>
      </w:r>
      <w:r w:rsidR="00854C40">
        <w:rPr>
          <w:b w:val="0"/>
        </w:rPr>
        <w:t xml:space="preserve">место рождения: __________, </w:t>
      </w:r>
      <w:bookmarkStart w:id="0" w:name="_GoBack"/>
      <w:bookmarkEnd w:id="0"/>
      <w:r w:rsidR="006668F4" w:rsidRPr="00112483">
        <w:rPr>
          <w:b w:val="0"/>
        </w:rPr>
        <w:t>паспорт</w:t>
      </w:r>
      <w:r w:rsidR="00EE6477">
        <w:rPr>
          <w:b w:val="0"/>
        </w:rPr>
        <w:t xml:space="preserve"> </w:t>
      </w:r>
      <w:r w:rsidR="007A439A">
        <w:rPr>
          <w:b w:val="0"/>
        </w:rPr>
        <w:t>___-</w:t>
      </w:r>
      <w:r w:rsidR="006668F4">
        <w:rPr>
          <w:b w:val="0"/>
        </w:rPr>
        <w:t>, выдан:</w:t>
      </w:r>
      <w:r w:rsidR="007A439A">
        <w:rPr>
          <w:b w:val="0"/>
        </w:rPr>
        <w:t>_____</w:t>
      </w:r>
      <w:r w:rsidR="006668F4">
        <w:rPr>
          <w:b w:val="0"/>
        </w:rPr>
        <w:t xml:space="preserve"> г., </w:t>
      </w:r>
      <w:r w:rsidR="00BA0C34">
        <w:rPr>
          <w:b w:val="0"/>
        </w:rPr>
        <w:t xml:space="preserve">код подразделения: </w:t>
      </w:r>
      <w:r w:rsidR="007A439A">
        <w:rPr>
          <w:b w:val="0"/>
        </w:rPr>
        <w:t>___</w:t>
      </w:r>
      <w:r w:rsidR="00EE6477">
        <w:rPr>
          <w:b w:val="0"/>
        </w:rPr>
        <w:t>,</w:t>
      </w:r>
      <w:r w:rsidR="006668F4">
        <w:rPr>
          <w:b w:val="0"/>
        </w:rPr>
        <w:t xml:space="preserve"> </w:t>
      </w:r>
      <w:r w:rsidR="00187C90">
        <w:rPr>
          <w:b w:val="0"/>
        </w:rPr>
        <w:t>зарегистрирован___</w:t>
      </w:r>
      <w:r w:rsidR="006668F4">
        <w:rPr>
          <w:b w:val="0"/>
        </w:rPr>
        <w:t xml:space="preserve"> по</w:t>
      </w:r>
      <w:r w:rsidR="00EE6477">
        <w:rPr>
          <w:b w:val="0"/>
        </w:rPr>
        <w:t xml:space="preserve"> </w:t>
      </w:r>
      <w:r w:rsidR="006668F4">
        <w:rPr>
          <w:b w:val="0"/>
        </w:rPr>
        <w:t xml:space="preserve">адресу: </w:t>
      </w:r>
      <w:r w:rsidR="007A439A">
        <w:rPr>
          <w:b w:val="0"/>
        </w:rPr>
        <w:t>___</w:t>
      </w:r>
      <w:r w:rsidR="006668F4">
        <w:rPr>
          <w:b w:val="0"/>
        </w:rPr>
        <w:t xml:space="preserve">, </w:t>
      </w:r>
      <w:r w:rsidR="00575668">
        <w:rPr>
          <w:b w:val="0"/>
        </w:rPr>
        <w:t>именуем</w:t>
      </w:r>
      <w:r w:rsidR="00187C90">
        <w:rPr>
          <w:b w:val="0"/>
        </w:rPr>
        <w:t>__</w:t>
      </w:r>
      <w:r w:rsidR="00C011FB">
        <w:rPr>
          <w:b w:val="0"/>
        </w:rPr>
        <w:t xml:space="preserve">  в дальнейшем «Участник долевого строительства» (сокращенно «</w:t>
      </w:r>
      <w:r w:rsidR="006E5A08">
        <w:rPr>
          <w:b w:val="0"/>
        </w:rPr>
        <w:t>Дольщик</w:t>
      </w:r>
      <w:r w:rsidR="00C011FB">
        <w:rPr>
          <w:b w:val="0"/>
        </w:rPr>
        <w:t>»),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C011FB" w:rsidRDefault="00C011FB" w:rsidP="00C011FB">
      <w:pPr>
        <w:ind w:left="-720" w:firstLine="709"/>
        <w:jc w:val="both"/>
        <w:rPr>
          <w:sz w:val="24"/>
        </w:rPr>
      </w:pPr>
    </w:p>
    <w:p w:rsidR="00EF4D00" w:rsidRPr="00EF4D00" w:rsidRDefault="00EF4D00" w:rsidP="00EF4D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4D00">
        <w:rPr>
          <w:b/>
          <w:sz w:val="24"/>
          <w:szCs w:val="24"/>
        </w:rPr>
        <w:t>1. Термины и определения</w:t>
      </w:r>
    </w:p>
    <w:p w:rsidR="00EF4D00" w:rsidRDefault="00EF4D00" w:rsidP="00EF4D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в тексте настоящего Договора не указано иное, следующие термины и определения имеют указанное значение:</w:t>
      </w:r>
    </w:p>
    <w:p w:rsidR="00EF4D00" w:rsidRDefault="00EF4D00" w:rsidP="00EF4D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16A63" w:rsidRPr="00816A63">
        <w:rPr>
          <w:b/>
          <w:sz w:val="24"/>
          <w:szCs w:val="24"/>
        </w:rPr>
        <w:t>«</w:t>
      </w:r>
      <w:r w:rsidRPr="00816A63">
        <w:rPr>
          <w:b/>
          <w:sz w:val="24"/>
          <w:szCs w:val="24"/>
        </w:rPr>
        <w:t>Дом</w:t>
      </w:r>
      <w:r w:rsidR="00816A63" w:rsidRPr="00816A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многоквартирный жилой дом, строительство которого ведет Застройщик по адресу: </w:t>
      </w:r>
      <w:r w:rsidR="00972EF0">
        <w:rPr>
          <w:sz w:val="24"/>
          <w:szCs w:val="24"/>
        </w:rPr>
        <w:t>Московская область, г. Лобня, ул. Спортивная, д. 1</w:t>
      </w:r>
      <w:r>
        <w:rPr>
          <w:sz w:val="24"/>
          <w:szCs w:val="24"/>
        </w:rPr>
        <w:t>, в том числе с привлечением денежных средств Участника долевого строительства.</w:t>
      </w:r>
    </w:p>
    <w:p w:rsidR="00EF4D00" w:rsidRDefault="00EF4D00" w:rsidP="00EF4D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16A63" w:rsidRPr="00816A63">
        <w:rPr>
          <w:b/>
          <w:sz w:val="24"/>
          <w:szCs w:val="24"/>
        </w:rPr>
        <w:t>«</w:t>
      </w:r>
      <w:r w:rsidRPr="00816A63">
        <w:rPr>
          <w:b/>
          <w:sz w:val="24"/>
          <w:szCs w:val="24"/>
        </w:rPr>
        <w:t>Квартира</w:t>
      </w:r>
      <w:r w:rsidR="00816A63" w:rsidRPr="00816A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</w:t>
      </w:r>
      <w:r w:rsidR="00EE1EB2">
        <w:rPr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 входящее в состав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. Квартира имеет строительный № ______, состоит из _______ комнат, будет находиться в </w:t>
      </w:r>
      <w:r w:rsidR="00EE1EB2">
        <w:rPr>
          <w:sz w:val="24"/>
          <w:szCs w:val="24"/>
        </w:rPr>
        <w:t>«</w:t>
      </w:r>
      <w:r w:rsidRPr="00EE1EB2">
        <w:rPr>
          <w:b/>
          <w:sz w:val="24"/>
          <w:szCs w:val="24"/>
        </w:rPr>
        <w:t>Доме</w:t>
      </w:r>
      <w:r w:rsidR="00EE1EB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на ___ этаже</w:t>
      </w:r>
      <w:r w:rsidR="00EE1EB2">
        <w:rPr>
          <w:sz w:val="24"/>
          <w:szCs w:val="24"/>
        </w:rPr>
        <w:t xml:space="preserve"> ___ подъезде №</w:t>
      </w:r>
      <w:r>
        <w:rPr>
          <w:sz w:val="24"/>
          <w:szCs w:val="24"/>
        </w:rPr>
        <w:t xml:space="preserve"> _____ секции (_______ секции по часовой стрелке). Общая площадь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Квартиры</w:t>
      </w:r>
      <w:r w:rsidR="00EE1EB2" w:rsidRPr="00EE1EB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определяется согласно проекту по внутреннему контуру стен за вычетом площади технических шахт и капитальных перегородок с учетом площади балкона</w:t>
      </w:r>
      <w:r w:rsidR="00816A63">
        <w:rPr>
          <w:sz w:val="24"/>
          <w:szCs w:val="24"/>
        </w:rPr>
        <w:t xml:space="preserve"> (с применением понижающего коэффициента, установленного п. 8.1. настоящего Договора)</w:t>
      </w:r>
      <w:r>
        <w:rPr>
          <w:sz w:val="24"/>
          <w:szCs w:val="24"/>
        </w:rPr>
        <w:t xml:space="preserve"> и предварительно составляет ___ кв. м. Общая площадь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Квартиры</w:t>
      </w:r>
      <w:r w:rsidR="00EE1EB2" w:rsidRPr="00EE1EB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может быть уточнена после проведения обмеров БТИ.</w:t>
      </w:r>
    </w:p>
    <w:p w:rsidR="00EF4D00" w:rsidRDefault="00EE1EB2" w:rsidP="00EF4D00">
      <w:pPr>
        <w:shd w:val="clear" w:color="auto" w:fill="FFFFFF"/>
        <w:spacing w:line="278" w:lineRule="exact"/>
        <w:ind w:right="10" w:firstLine="567"/>
        <w:jc w:val="both"/>
        <w:rPr>
          <w:color w:val="000000"/>
          <w:spacing w:val="-4"/>
          <w:sz w:val="24"/>
        </w:rPr>
      </w:pPr>
      <w:r w:rsidRPr="00EE1EB2">
        <w:rPr>
          <w:b/>
          <w:color w:val="000000"/>
          <w:spacing w:val="-4"/>
          <w:sz w:val="24"/>
        </w:rPr>
        <w:t>«</w:t>
      </w:r>
      <w:r w:rsidR="00EF4D00" w:rsidRPr="00EE1EB2">
        <w:rPr>
          <w:b/>
          <w:color w:val="000000"/>
          <w:spacing w:val="-4"/>
          <w:sz w:val="24"/>
        </w:rPr>
        <w:t>Квартира</w:t>
      </w:r>
      <w:r w:rsidRPr="00EE1EB2">
        <w:rPr>
          <w:b/>
          <w:color w:val="000000"/>
          <w:spacing w:val="-4"/>
          <w:sz w:val="24"/>
        </w:rPr>
        <w:t>»</w:t>
      </w:r>
      <w:r w:rsidR="00EF4D00">
        <w:rPr>
          <w:color w:val="000000"/>
          <w:spacing w:val="-4"/>
          <w:sz w:val="24"/>
        </w:rPr>
        <w:t xml:space="preserve"> обозначена штриховкой на плане</w:t>
      </w:r>
      <w:proofErr w:type="gramStart"/>
      <w:r w:rsidR="00EF4D00">
        <w:rPr>
          <w:color w:val="000000"/>
          <w:spacing w:val="-4"/>
          <w:sz w:val="24"/>
        </w:rPr>
        <w:t xml:space="preserve"> … (…) </w:t>
      </w:r>
      <w:proofErr w:type="gramEnd"/>
      <w:r w:rsidR="00EF4D00">
        <w:rPr>
          <w:color w:val="000000"/>
          <w:spacing w:val="-4"/>
          <w:sz w:val="24"/>
        </w:rPr>
        <w:t xml:space="preserve">этажа жилого дома (Приложение </w:t>
      </w:r>
      <w:r w:rsidR="00EF4D00">
        <w:rPr>
          <w:color w:val="000000"/>
          <w:spacing w:val="-4"/>
          <w:sz w:val="24"/>
        </w:rPr>
        <w:br/>
        <w:t>№ 1 к настоящему договору).</w:t>
      </w:r>
    </w:p>
    <w:p w:rsidR="00EF4D00" w:rsidRDefault="00EF4D00" w:rsidP="00EF4D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16A63" w:rsidRPr="00816A63">
        <w:rPr>
          <w:b/>
          <w:sz w:val="24"/>
          <w:szCs w:val="24"/>
        </w:rPr>
        <w:t>«</w:t>
      </w:r>
      <w:r w:rsidRPr="00816A63">
        <w:rPr>
          <w:b/>
          <w:sz w:val="24"/>
          <w:szCs w:val="24"/>
        </w:rPr>
        <w:t>Третьи лица</w:t>
      </w:r>
      <w:r w:rsidR="00816A63" w:rsidRPr="00816A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любые физические и юридические лица, не являющиеся Сторонами настоящего Договора.</w:t>
      </w:r>
    </w:p>
    <w:p w:rsidR="00EF4D00" w:rsidRDefault="00EF4D00" w:rsidP="00C011FB">
      <w:pPr>
        <w:ind w:left="-720" w:firstLine="709"/>
        <w:jc w:val="both"/>
        <w:rPr>
          <w:sz w:val="24"/>
        </w:rPr>
      </w:pPr>
    </w:p>
    <w:p w:rsidR="00C011FB" w:rsidRDefault="00C011FB" w:rsidP="00EF4D00">
      <w:pPr>
        <w:shd w:val="clear" w:color="auto" w:fill="FFFFFF"/>
        <w:tabs>
          <w:tab w:val="left" w:pos="0"/>
        </w:tabs>
        <w:spacing w:line="278" w:lineRule="exact"/>
        <w:jc w:val="center"/>
        <w:rPr>
          <w:b/>
          <w:sz w:val="24"/>
        </w:rPr>
      </w:pPr>
      <w:r w:rsidRPr="000320FB">
        <w:rPr>
          <w:b/>
          <w:sz w:val="24"/>
        </w:rPr>
        <w:t>2. Основания для</w:t>
      </w:r>
      <w:r w:rsidR="00B47363">
        <w:rPr>
          <w:b/>
          <w:sz w:val="24"/>
        </w:rPr>
        <w:t xml:space="preserve"> заключения настоящего Договора</w:t>
      </w:r>
      <w:r w:rsidR="00EF4D00">
        <w:rPr>
          <w:b/>
          <w:sz w:val="24"/>
        </w:rPr>
        <w:t xml:space="preserve"> и гарантии Застройщика</w:t>
      </w:r>
    </w:p>
    <w:p w:rsidR="00EF4D00" w:rsidRDefault="00EF4D00" w:rsidP="00AB46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EF4D00" w:rsidRDefault="00EF4D00" w:rsidP="00AB46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>
        <w:rPr>
          <w:sz w:val="24"/>
          <w:szCs w:val="24"/>
        </w:rPr>
        <w:t>получены</w:t>
      </w:r>
      <w:proofErr w:type="gramEnd"/>
      <w:r>
        <w:rPr>
          <w:sz w:val="24"/>
          <w:szCs w:val="24"/>
        </w:rPr>
        <w:t>/заключены, являются юридически действительными и вступившими в силу.</w:t>
      </w:r>
    </w:p>
    <w:p w:rsidR="00C011FB" w:rsidRDefault="00EF4D00" w:rsidP="00AB460C">
      <w:pPr>
        <w:shd w:val="clear" w:color="auto" w:fill="FFFFFF"/>
        <w:tabs>
          <w:tab w:val="left" w:pos="1200"/>
          <w:tab w:val="left" w:pos="1262"/>
        </w:tabs>
        <w:spacing w:line="278" w:lineRule="exact"/>
        <w:ind w:firstLine="540"/>
        <w:jc w:val="both"/>
        <w:rPr>
          <w:b/>
          <w:sz w:val="24"/>
        </w:rPr>
      </w:pPr>
      <w:r>
        <w:rPr>
          <w:sz w:val="24"/>
          <w:szCs w:val="24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</w:t>
      </w:r>
      <w:r w:rsidR="00AB460C">
        <w:rPr>
          <w:sz w:val="24"/>
          <w:szCs w:val="24"/>
        </w:rPr>
        <w:t>:</w:t>
      </w:r>
    </w:p>
    <w:p w:rsidR="00AC3388" w:rsidRDefault="00C011FB" w:rsidP="00AB460C">
      <w:pPr>
        <w:shd w:val="clear" w:color="auto" w:fill="FFFFFF"/>
        <w:tabs>
          <w:tab w:val="left" w:pos="0"/>
        </w:tabs>
        <w:spacing w:line="278" w:lineRule="exact"/>
        <w:ind w:firstLine="540"/>
        <w:jc w:val="both"/>
        <w:rPr>
          <w:sz w:val="24"/>
        </w:rPr>
      </w:pPr>
      <w:r>
        <w:rPr>
          <w:sz w:val="24"/>
        </w:rPr>
        <w:t>- Договор</w:t>
      </w:r>
      <w:r w:rsidR="00EF4D00">
        <w:rPr>
          <w:sz w:val="24"/>
        </w:rPr>
        <w:t>ом</w:t>
      </w:r>
      <w:r>
        <w:rPr>
          <w:sz w:val="24"/>
        </w:rPr>
        <w:t xml:space="preserve"> аренды земельного участка, </w:t>
      </w:r>
      <w:r w:rsidR="00085AF7">
        <w:rPr>
          <w:sz w:val="24"/>
        </w:rPr>
        <w:t xml:space="preserve">на котором осуществляется строительство </w:t>
      </w:r>
      <w:r w:rsidR="00EE1EB2" w:rsidRPr="00EE1EB2">
        <w:rPr>
          <w:b/>
          <w:sz w:val="24"/>
        </w:rPr>
        <w:t>«</w:t>
      </w:r>
      <w:r w:rsidR="00085AF7" w:rsidRPr="00EE1EB2">
        <w:rPr>
          <w:b/>
          <w:sz w:val="24"/>
        </w:rPr>
        <w:t>Дома</w:t>
      </w:r>
      <w:r w:rsidR="00EE1EB2" w:rsidRPr="00EE1EB2">
        <w:rPr>
          <w:b/>
          <w:sz w:val="24"/>
        </w:rPr>
        <w:t>»</w:t>
      </w:r>
      <w:r w:rsidR="008C3A95">
        <w:rPr>
          <w:sz w:val="24"/>
        </w:rPr>
        <w:t xml:space="preserve"> </w:t>
      </w:r>
      <w:r w:rsidR="00085AF7">
        <w:rPr>
          <w:sz w:val="24"/>
        </w:rPr>
        <w:t>№</w:t>
      </w:r>
      <w:r w:rsidR="00B21E9C">
        <w:rPr>
          <w:sz w:val="24"/>
        </w:rPr>
        <w:t xml:space="preserve"> 57-11</w:t>
      </w:r>
      <w:r w:rsidR="008C3A95">
        <w:rPr>
          <w:sz w:val="24"/>
        </w:rPr>
        <w:t xml:space="preserve"> от </w:t>
      </w:r>
      <w:r w:rsidR="00B21E9C">
        <w:rPr>
          <w:sz w:val="24"/>
        </w:rPr>
        <w:t xml:space="preserve">28 октября </w:t>
      </w:r>
      <w:r w:rsidR="008C3A95">
        <w:rPr>
          <w:sz w:val="24"/>
        </w:rPr>
        <w:t>20</w:t>
      </w:r>
      <w:r w:rsidR="00B21E9C">
        <w:rPr>
          <w:sz w:val="24"/>
        </w:rPr>
        <w:t>11</w:t>
      </w:r>
      <w:r>
        <w:rPr>
          <w:sz w:val="24"/>
        </w:rPr>
        <w:t xml:space="preserve"> г, заключенного с Комите</w:t>
      </w:r>
      <w:r w:rsidR="003B5FE0">
        <w:rPr>
          <w:sz w:val="24"/>
        </w:rPr>
        <w:t>том по управлению имуществом г.</w:t>
      </w:r>
      <w:r w:rsidR="000B6064">
        <w:rPr>
          <w:sz w:val="24"/>
        </w:rPr>
        <w:t xml:space="preserve"> </w:t>
      </w:r>
      <w:r>
        <w:rPr>
          <w:sz w:val="24"/>
        </w:rPr>
        <w:t>Лобня</w:t>
      </w:r>
      <w:r w:rsidR="00AC3388">
        <w:rPr>
          <w:sz w:val="24"/>
        </w:rPr>
        <w:t>;</w:t>
      </w:r>
    </w:p>
    <w:p w:rsidR="003B5FE0" w:rsidRDefault="003B5FE0" w:rsidP="00AB460C">
      <w:pPr>
        <w:shd w:val="clear" w:color="auto" w:fill="FFFFFF"/>
        <w:tabs>
          <w:tab w:val="left" w:pos="-180"/>
        </w:tabs>
        <w:spacing w:line="278" w:lineRule="exact"/>
        <w:ind w:firstLine="540"/>
        <w:jc w:val="both"/>
        <w:rPr>
          <w:sz w:val="24"/>
        </w:rPr>
      </w:pPr>
      <w:r>
        <w:rPr>
          <w:sz w:val="24"/>
        </w:rPr>
        <w:t>- Разрешени</w:t>
      </w:r>
      <w:r w:rsidR="00EF4D00">
        <w:rPr>
          <w:sz w:val="24"/>
        </w:rPr>
        <w:t>ем</w:t>
      </w:r>
      <w:r>
        <w:rPr>
          <w:sz w:val="24"/>
        </w:rPr>
        <w:t xml:space="preserve"> на строительство № </w:t>
      </w:r>
      <w:r>
        <w:rPr>
          <w:sz w:val="24"/>
          <w:lang w:val="en-US"/>
        </w:rPr>
        <w:t>RU</w:t>
      </w:r>
      <w:r w:rsidR="00394703">
        <w:rPr>
          <w:sz w:val="24"/>
        </w:rPr>
        <w:t>5032</w:t>
      </w:r>
      <w:r w:rsidR="00C56B39">
        <w:rPr>
          <w:sz w:val="24"/>
        </w:rPr>
        <w:t>000</w:t>
      </w:r>
      <w:r>
        <w:rPr>
          <w:sz w:val="24"/>
        </w:rPr>
        <w:t xml:space="preserve"> </w:t>
      </w:r>
      <w:r w:rsidR="00C56B39">
        <w:rPr>
          <w:sz w:val="24"/>
        </w:rPr>
        <w:t xml:space="preserve">– 109 – 2011 </w:t>
      </w:r>
      <w:r>
        <w:rPr>
          <w:sz w:val="24"/>
        </w:rPr>
        <w:t xml:space="preserve">от </w:t>
      </w:r>
      <w:r w:rsidR="00C56B39">
        <w:rPr>
          <w:sz w:val="24"/>
        </w:rPr>
        <w:t>13.12.</w:t>
      </w:r>
      <w:r w:rsidR="00394703">
        <w:rPr>
          <w:sz w:val="24"/>
        </w:rPr>
        <w:t>20</w:t>
      </w:r>
      <w:r w:rsidR="00C56B39">
        <w:rPr>
          <w:sz w:val="24"/>
        </w:rPr>
        <w:t>11</w:t>
      </w:r>
      <w:r>
        <w:rPr>
          <w:sz w:val="24"/>
        </w:rPr>
        <w:t xml:space="preserve"> года, выданн</w:t>
      </w:r>
      <w:r w:rsidR="00D53DC2">
        <w:rPr>
          <w:sz w:val="24"/>
        </w:rPr>
        <w:t>ого Администрацией города Лобня</w:t>
      </w:r>
      <w:r w:rsidR="00085AF7">
        <w:rPr>
          <w:sz w:val="24"/>
        </w:rPr>
        <w:t>.</w:t>
      </w:r>
    </w:p>
    <w:p w:rsidR="00816A63" w:rsidRDefault="00816A63" w:rsidP="00AB460C">
      <w:pPr>
        <w:shd w:val="clear" w:color="auto" w:fill="FFFFFF"/>
        <w:tabs>
          <w:tab w:val="left" w:pos="-180"/>
        </w:tabs>
        <w:spacing w:line="278" w:lineRule="exact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  <w:szCs w:val="24"/>
        </w:rPr>
        <w:t>Проектн</w:t>
      </w:r>
      <w:r w:rsidR="00411901">
        <w:rPr>
          <w:sz w:val="24"/>
          <w:szCs w:val="24"/>
        </w:rPr>
        <w:t>ой</w:t>
      </w:r>
      <w:r>
        <w:rPr>
          <w:sz w:val="24"/>
          <w:szCs w:val="24"/>
        </w:rPr>
        <w:t xml:space="preserve"> деклараци</w:t>
      </w:r>
      <w:r w:rsidR="00411901">
        <w:rPr>
          <w:sz w:val="24"/>
          <w:szCs w:val="24"/>
        </w:rPr>
        <w:t>ей</w:t>
      </w:r>
      <w:r>
        <w:rPr>
          <w:sz w:val="24"/>
          <w:szCs w:val="24"/>
        </w:rPr>
        <w:t xml:space="preserve"> строительства, опубликованн</w:t>
      </w:r>
      <w:r w:rsidR="00411901">
        <w:rPr>
          <w:sz w:val="24"/>
          <w:szCs w:val="24"/>
        </w:rPr>
        <w:t>ой</w:t>
      </w:r>
      <w:r>
        <w:rPr>
          <w:sz w:val="24"/>
          <w:szCs w:val="24"/>
        </w:rPr>
        <w:t xml:space="preserve"> в соответствии с законодательством РФ на официальном сайте Застройщика </w:t>
      </w:r>
      <w:r w:rsidRPr="00816A63">
        <w:rPr>
          <w:sz w:val="24"/>
          <w:szCs w:val="24"/>
        </w:rPr>
        <w:t>http://www.regioninveststroy.com/</w:t>
      </w:r>
      <w:r>
        <w:rPr>
          <w:sz w:val="24"/>
          <w:szCs w:val="24"/>
        </w:rPr>
        <w:t>.</w:t>
      </w:r>
    </w:p>
    <w:p w:rsidR="006A62D4" w:rsidRDefault="00951B26" w:rsidP="00AB460C">
      <w:pPr>
        <w:pStyle w:val="a3"/>
        <w:ind w:firstLine="567"/>
        <w:jc w:val="both"/>
        <w:rPr>
          <w:color w:val="000000"/>
          <w:spacing w:val="-4"/>
        </w:rPr>
      </w:pPr>
      <w:r>
        <w:rPr>
          <w:color w:val="000000"/>
        </w:rPr>
        <w:t>2.1.</w:t>
      </w:r>
      <w:r w:rsidR="00816A63">
        <w:rPr>
          <w:color w:val="000000"/>
        </w:rPr>
        <w:t>3</w:t>
      </w:r>
      <w:r>
        <w:rPr>
          <w:color w:val="000000"/>
        </w:rPr>
        <w:t>. Застройщик</w:t>
      </w:r>
      <w:r>
        <w:rPr>
          <w:b/>
          <w:color w:val="000000"/>
        </w:rPr>
        <w:t xml:space="preserve"> </w:t>
      </w:r>
      <w:r>
        <w:rPr>
          <w:color w:val="000000"/>
        </w:rPr>
        <w:t>подтверждает Участнику долевого строительства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что он имеет право заключить </w:t>
      </w:r>
      <w:r>
        <w:rPr>
          <w:color w:val="000000"/>
          <w:spacing w:val="-4"/>
        </w:rPr>
        <w:t xml:space="preserve">Договор без каких-либо иных разрешений. </w:t>
      </w:r>
    </w:p>
    <w:p w:rsidR="006A62D4" w:rsidRDefault="006A62D4" w:rsidP="00AB460C">
      <w:pPr>
        <w:pStyle w:val="a3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2.1.</w:t>
      </w:r>
      <w:r w:rsidR="00816A63">
        <w:rPr>
          <w:color w:val="000000"/>
          <w:spacing w:val="-4"/>
        </w:rPr>
        <w:t>4</w:t>
      </w:r>
      <w:r>
        <w:rPr>
          <w:color w:val="000000"/>
          <w:spacing w:val="-4"/>
        </w:rPr>
        <w:t xml:space="preserve">. </w:t>
      </w:r>
      <w:r w:rsidR="00951B26">
        <w:rPr>
          <w:color w:val="000000"/>
          <w:spacing w:val="-4"/>
        </w:rPr>
        <w:t>Каждая из Сторон</w:t>
      </w:r>
      <w:r w:rsidR="00951B26">
        <w:rPr>
          <w:b/>
          <w:color w:val="000000"/>
          <w:spacing w:val="-4"/>
        </w:rPr>
        <w:t xml:space="preserve"> </w:t>
      </w:r>
      <w:r w:rsidR="00951B26">
        <w:rPr>
          <w:color w:val="000000"/>
          <w:spacing w:val="-4"/>
        </w:rPr>
        <w:t xml:space="preserve">подтверждает, что она получила все </w:t>
      </w:r>
      <w:r w:rsidR="00951B26">
        <w:rPr>
          <w:color w:val="000000"/>
          <w:spacing w:val="1"/>
        </w:rPr>
        <w:t xml:space="preserve">необходимые разрешения для вступления в настоящий Договор, и что лица, подписавшие его, </w:t>
      </w:r>
      <w:r w:rsidR="00951B26">
        <w:rPr>
          <w:color w:val="000000"/>
          <w:spacing w:val="-4"/>
        </w:rPr>
        <w:t>уполномочены на это</w:t>
      </w:r>
      <w:r>
        <w:rPr>
          <w:color w:val="000000"/>
          <w:spacing w:val="-4"/>
        </w:rPr>
        <w:t>.</w:t>
      </w:r>
    </w:p>
    <w:p w:rsidR="006A62D4" w:rsidRDefault="006A62D4" w:rsidP="006A62D4">
      <w:pPr>
        <w:pStyle w:val="a3"/>
        <w:ind w:firstLine="567"/>
        <w:jc w:val="both"/>
      </w:pPr>
      <w:r>
        <w:t>2.2. Застройщик гарантирует, что при выполнении Дольщиком своих обязательств по договору</w:t>
      </w:r>
      <w:r w:rsidR="00085AF7">
        <w:t>,</w:t>
      </w:r>
      <w:r>
        <w:t xml:space="preserve"> квартира, указанная в п. 1.2. настоящего Договора, на момент передачи ее в собственность Дольщику: 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>а) представляет все права собственника квартиры в многоквартирном жилом доме, предусмотренные законодательством Российской Федерации;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свободна</w:t>
      </w:r>
      <w:proofErr w:type="gramEnd"/>
      <w:r>
        <w:rPr>
          <w:sz w:val="24"/>
        </w:rPr>
        <w:t xml:space="preserve"> от долгов, обязательств и претензий третьих лиц;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в) не </w:t>
      </w:r>
      <w:proofErr w:type="gramStart"/>
      <w:r>
        <w:rPr>
          <w:sz w:val="24"/>
        </w:rPr>
        <w:t>обременена</w:t>
      </w:r>
      <w:proofErr w:type="gramEnd"/>
      <w:r>
        <w:rPr>
          <w:sz w:val="24"/>
        </w:rPr>
        <w:t xml:space="preserve"> какими бы то ни было предусмотренными законодательством Российской Федерации ограничениями и обстоятельствами, влияющими на права владения, пользования и распоряжения ей, в том числе: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 - не продана;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 - не </w:t>
      </w:r>
      <w:proofErr w:type="gramStart"/>
      <w:r>
        <w:rPr>
          <w:sz w:val="24"/>
        </w:rPr>
        <w:t>сдана</w:t>
      </w:r>
      <w:proofErr w:type="gramEnd"/>
      <w:r>
        <w:rPr>
          <w:sz w:val="24"/>
        </w:rPr>
        <w:t xml:space="preserve"> в аренду;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 - не заложена;</w:t>
      </w:r>
    </w:p>
    <w:p w:rsidR="006A62D4" w:rsidRDefault="006A62D4" w:rsidP="006A62D4">
      <w:pPr>
        <w:ind w:firstLine="567"/>
        <w:jc w:val="both"/>
        <w:rPr>
          <w:sz w:val="24"/>
        </w:rPr>
      </w:pPr>
      <w:r>
        <w:rPr>
          <w:sz w:val="24"/>
        </w:rPr>
        <w:t xml:space="preserve"> - не </w:t>
      </w:r>
      <w:proofErr w:type="gramStart"/>
      <w:r>
        <w:rPr>
          <w:sz w:val="24"/>
        </w:rPr>
        <w:t>отчуждена</w:t>
      </w:r>
      <w:proofErr w:type="gramEnd"/>
      <w:r>
        <w:rPr>
          <w:sz w:val="24"/>
        </w:rPr>
        <w:t xml:space="preserve"> и не переуступлена в любой иной форме и на любых правах.</w:t>
      </w:r>
    </w:p>
    <w:p w:rsidR="00EF4D00" w:rsidRDefault="00EF4D00" w:rsidP="00EF4D00">
      <w:pPr>
        <w:shd w:val="clear" w:color="auto" w:fill="FFFFFF"/>
        <w:tabs>
          <w:tab w:val="left" w:pos="-180"/>
        </w:tabs>
        <w:spacing w:line="278" w:lineRule="exact"/>
        <w:ind w:firstLine="540"/>
        <w:jc w:val="both"/>
        <w:rPr>
          <w:sz w:val="24"/>
          <w:szCs w:val="24"/>
        </w:rPr>
      </w:pPr>
    </w:p>
    <w:p w:rsidR="00EF4D00" w:rsidRPr="00B8777F" w:rsidRDefault="00EF4D00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>3. Предмет договора</w:t>
      </w:r>
    </w:p>
    <w:p w:rsidR="00EF4D00" w:rsidRPr="00B8777F" w:rsidRDefault="00EF4D00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color w:val="000000"/>
          <w:spacing w:val="-4"/>
          <w:sz w:val="24"/>
          <w:szCs w:val="24"/>
        </w:rPr>
        <w:t xml:space="preserve">3.1. </w:t>
      </w:r>
      <w:proofErr w:type="gramStart"/>
      <w:r w:rsidRPr="00B8777F">
        <w:rPr>
          <w:sz w:val="24"/>
          <w:szCs w:val="24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и после получения разрешения на ввод в эксплуатацию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передать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Квартиру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Участнику долевого строительства, а Участник долевого строительства обязуется уплатить обусловленную Договором цену и принять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Квартиру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при наличии разрешения на ввод в эксплуатацию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Pr="00EE1EB2">
        <w:rPr>
          <w:b/>
          <w:sz w:val="24"/>
          <w:szCs w:val="24"/>
        </w:rPr>
        <w:t>.</w:t>
      </w:r>
      <w:proofErr w:type="gramEnd"/>
    </w:p>
    <w:p w:rsidR="00EF4D00" w:rsidRPr="00B8777F" w:rsidRDefault="00EF4D00" w:rsidP="00B8777F">
      <w:pPr>
        <w:pStyle w:val="a9"/>
        <w:ind w:firstLine="567"/>
        <w:jc w:val="both"/>
        <w:rPr>
          <w:color w:val="000000"/>
          <w:spacing w:val="-4"/>
          <w:sz w:val="24"/>
          <w:szCs w:val="24"/>
        </w:rPr>
      </w:pPr>
      <w:r w:rsidRPr="00B8777F">
        <w:rPr>
          <w:color w:val="000000"/>
          <w:spacing w:val="-4"/>
          <w:sz w:val="24"/>
          <w:szCs w:val="24"/>
        </w:rPr>
        <w:t xml:space="preserve">3.2. Право собственности на </w:t>
      </w:r>
      <w:r w:rsidR="00EE1EB2" w:rsidRPr="00EE1EB2">
        <w:rPr>
          <w:b/>
          <w:color w:val="000000"/>
          <w:spacing w:val="-4"/>
          <w:sz w:val="24"/>
          <w:szCs w:val="24"/>
        </w:rPr>
        <w:t>«</w:t>
      </w:r>
      <w:r w:rsidRPr="00EE1EB2">
        <w:rPr>
          <w:b/>
          <w:color w:val="000000"/>
          <w:spacing w:val="-4"/>
          <w:sz w:val="24"/>
          <w:szCs w:val="24"/>
        </w:rPr>
        <w:t>Квартиру</w:t>
      </w:r>
      <w:r w:rsidR="00EE1EB2" w:rsidRPr="00EE1EB2">
        <w:rPr>
          <w:b/>
          <w:color w:val="000000"/>
          <w:spacing w:val="-4"/>
          <w:sz w:val="24"/>
          <w:szCs w:val="24"/>
        </w:rPr>
        <w:t>»</w:t>
      </w:r>
      <w:r w:rsidRPr="00B8777F">
        <w:rPr>
          <w:color w:val="000000"/>
          <w:spacing w:val="-4"/>
          <w:sz w:val="24"/>
          <w:szCs w:val="24"/>
        </w:rPr>
        <w:t xml:space="preserve"> возникает у </w:t>
      </w:r>
      <w:r w:rsidR="00394703" w:rsidRPr="00B8777F">
        <w:rPr>
          <w:color w:val="000000"/>
          <w:spacing w:val="-4"/>
          <w:sz w:val="24"/>
          <w:szCs w:val="24"/>
        </w:rPr>
        <w:t>Дольщика</w:t>
      </w:r>
      <w:r w:rsidRPr="00B8777F">
        <w:rPr>
          <w:color w:val="000000"/>
          <w:spacing w:val="-4"/>
          <w:sz w:val="24"/>
          <w:szCs w:val="24"/>
        </w:rPr>
        <w:t xml:space="preserve"> с момента государственной регистрации права собственности в порядке</w:t>
      </w:r>
      <w:r w:rsidR="00085AF7">
        <w:rPr>
          <w:color w:val="000000"/>
          <w:spacing w:val="-4"/>
          <w:sz w:val="24"/>
          <w:szCs w:val="24"/>
        </w:rPr>
        <w:t>,</w:t>
      </w:r>
      <w:r w:rsidRPr="00B8777F">
        <w:rPr>
          <w:color w:val="000000"/>
          <w:spacing w:val="-4"/>
          <w:sz w:val="24"/>
          <w:szCs w:val="24"/>
        </w:rPr>
        <w:t xml:space="preserve"> установленном действующим законодательством.</w:t>
      </w:r>
    </w:p>
    <w:p w:rsidR="00EF4D00" w:rsidRPr="00B8777F" w:rsidRDefault="00951B26" w:rsidP="00B8777F">
      <w:pPr>
        <w:pStyle w:val="a9"/>
        <w:ind w:firstLine="567"/>
        <w:jc w:val="both"/>
        <w:rPr>
          <w:color w:val="000000"/>
          <w:spacing w:val="-4"/>
          <w:sz w:val="24"/>
          <w:szCs w:val="24"/>
        </w:rPr>
      </w:pPr>
      <w:r w:rsidRPr="00B8777F">
        <w:rPr>
          <w:color w:val="000000"/>
          <w:spacing w:val="-4"/>
          <w:sz w:val="24"/>
          <w:szCs w:val="24"/>
        </w:rPr>
        <w:t>3</w:t>
      </w:r>
      <w:r w:rsidR="00EF4D00" w:rsidRPr="00B8777F">
        <w:rPr>
          <w:color w:val="000000"/>
          <w:spacing w:val="-4"/>
          <w:sz w:val="24"/>
          <w:szCs w:val="24"/>
        </w:rPr>
        <w:t>.</w:t>
      </w:r>
      <w:r w:rsidRPr="00B8777F">
        <w:rPr>
          <w:color w:val="000000"/>
          <w:spacing w:val="-4"/>
          <w:sz w:val="24"/>
          <w:szCs w:val="24"/>
        </w:rPr>
        <w:t>3</w:t>
      </w:r>
      <w:r w:rsidR="00EF4D00" w:rsidRPr="00B8777F">
        <w:rPr>
          <w:color w:val="000000"/>
          <w:spacing w:val="-4"/>
          <w:sz w:val="24"/>
          <w:szCs w:val="24"/>
        </w:rPr>
        <w:t xml:space="preserve">. Срок окончания строительства </w:t>
      </w:r>
      <w:r w:rsidR="00EE1EB2" w:rsidRPr="00EE1EB2">
        <w:rPr>
          <w:b/>
          <w:color w:val="000000"/>
          <w:spacing w:val="-4"/>
          <w:sz w:val="24"/>
          <w:szCs w:val="24"/>
        </w:rPr>
        <w:t>«</w:t>
      </w:r>
      <w:r w:rsidR="00844C35" w:rsidRPr="00EE1EB2">
        <w:rPr>
          <w:b/>
          <w:color w:val="000000"/>
          <w:spacing w:val="-4"/>
          <w:sz w:val="24"/>
          <w:szCs w:val="24"/>
        </w:rPr>
        <w:t>Дома</w:t>
      </w:r>
      <w:r w:rsidR="00EE1EB2" w:rsidRPr="00EE1EB2">
        <w:rPr>
          <w:b/>
          <w:color w:val="000000"/>
          <w:spacing w:val="-4"/>
          <w:sz w:val="24"/>
          <w:szCs w:val="24"/>
        </w:rPr>
        <w:t>»</w:t>
      </w:r>
      <w:r w:rsidR="00EF4D00" w:rsidRPr="00B8777F">
        <w:rPr>
          <w:color w:val="000000"/>
          <w:spacing w:val="-4"/>
          <w:sz w:val="24"/>
          <w:szCs w:val="24"/>
        </w:rPr>
        <w:t xml:space="preserve"> </w:t>
      </w:r>
      <w:r w:rsidR="00F1019A">
        <w:rPr>
          <w:color w:val="000000"/>
          <w:spacing w:val="-4"/>
          <w:sz w:val="24"/>
          <w:szCs w:val="24"/>
        </w:rPr>
        <w:t xml:space="preserve">4 квартал </w:t>
      </w:r>
      <w:r w:rsidR="00EF4D00" w:rsidRPr="00B8777F">
        <w:rPr>
          <w:color w:val="000000"/>
          <w:spacing w:val="-4"/>
          <w:sz w:val="24"/>
          <w:szCs w:val="24"/>
        </w:rPr>
        <w:t>201</w:t>
      </w:r>
      <w:r w:rsidR="00F1019A">
        <w:rPr>
          <w:color w:val="000000"/>
          <w:spacing w:val="-4"/>
          <w:sz w:val="24"/>
          <w:szCs w:val="24"/>
        </w:rPr>
        <w:t>4</w:t>
      </w:r>
      <w:r w:rsidR="00EF4D00" w:rsidRPr="00B8777F">
        <w:rPr>
          <w:color w:val="000000"/>
          <w:spacing w:val="-4"/>
          <w:sz w:val="24"/>
          <w:szCs w:val="24"/>
        </w:rPr>
        <w:t xml:space="preserve"> года. Срок окончания строительства может быть увеличен, но не более чем на 90 календарных дней, о чем З</w:t>
      </w:r>
      <w:r w:rsidRPr="00B8777F">
        <w:rPr>
          <w:color w:val="000000"/>
          <w:spacing w:val="-4"/>
          <w:sz w:val="24"/>
          <w:szCs w:val="24"/>
        </w:rPr>
        <w:t>астройщик</w:t>
      </w:r>
      <w:r w:rsidR="00EF4D00" w:rsidRPr="00B8777F">
        <w:rPr>
          <w:color w:val="000000"/>
          <w:spacing w:val="-4"/>
          <w:sz w:val="24"/>
          <w:szCs w:val="24"/>
        </w:rPr>
        <w:t xml:space="preserve"> должен письменно уведомить </w:t>
      </w:r>
      <w:r w:rsidRPr="00B8777F">
        <w:rPr>
          <w:color w:val="000000"/>
          <w:spacing w:val="-4"/>
          <w:sz w:val="24"/>
          <w:szCs w:val="24"/>
        </w:rPr>
        <w:t>Дольщика</w:t>
      </w:r>
      <w:r w:rsidR="00EF4D00" w:rsidRPr="00B8777F">
        <w:rPr>
          <w:color w:val="000000"/>
          <w:spacing w:val="-4"/>
          <w:sz w:val="24"/>
          <w:szCs w:val="24"/>
        </w:rPr>
        <w:t>.</w:t>
      </w:r>
    </w:p>
    <w:p w:rsidR="00EF4D00" w:rsidRDefault="00EF4D00" w:rsidP="00B8777F">
      <w:pPr>
        <w:pStyle w:val="a9"/>
        <w:ind w:firstLine="567"/>
        <w:jc w:val="both"/>
        <w:rPr>
          <w:color w:val="000000"/>
          <w:spacing w:val="-4"/>
          <w:sz w:val="24"/>
          <w:szCs w:val="24"/>
        </w:rPr>
      </w:pPr>
      <w:r w:rsidRPr="00B8777F">
        <w:rPr>
          <w:color w:val="000000"/>
          <w:spacing w:val="-4"/>
          <w:sz w:val="24"/>
          <w:szCs w:val="24"/>
        </w:rPr>
        <w:t xml:space="preserve">Срок передачи </w:t>
      </w:r>
      <w:r w:rsidR="00394703" w:rsidRPr="00B8777F">
        <w:rPr>
          <w:color w:val="000000"/>
          <w:spacing w:val="-4"/>
          <w:sz w:val="24"/>
          <w:szCs w:val="24"/>
        </w:rPr>
        <w:t>Застройщиком</w:t>
      </w:r>
      <w:r w:rsidRPr="00B8777F">
        <w:rPr>
          <w:color w:val="000000"/>
          <w:spacing w:val="-4"/>
          <w:sz w:val="24"/>
          <w:szCs w:val="24"/>
        </w:rPr>
        <w:t xml:space="preserve"> </w:t>
      </w:r>
      <w:r w:rsidR="00EE1EB2" w:rsidRPr="00EE1EB2">
        <w:rPr>
          <w:b/>
          <w:color w:val="000000"/>
          <w:spacing w:val="-4"/>
          <w:sz w:val="24"/>
          <w:szCs w:val="24"/>
        </w:rPr>
        <w:t>«К</w:t>
      </w:r>
      <w:r w:rsidRPr="00EE1EB2">
        <w:rPr>
          <w:b/>
          <w:color w:val="000000"/>
          <w:spacing w:val="-4"/>
          <w:sz w:val="24"/>
          <w:szCs w:val="24"/>
        </w:rPr>
        <w:t>вартиры</w:t>
      </w:r>
      <w:r w:rsidR="00EE1EB2" w:rsidRPr="00EE1EB2">
        <w:rPr>
          <w:b/>
          <w:color w:val="000000"/>
          <w:spacing w:val="-4"/>
          <w:sz w:val="24"/>
          <w:szCs w:val="24"/>
        </w:rPr>
        <w:t>»</w:t>
      </w:r>
      <w:r w:rsidRPr="00B8777F">
        <w:rPr>
          <w:color w:val="000000"/>
          <w:spacing w:val="-4"/>
          <w:sz w:val="24"/>
          <w:szCs w:val="24"/>
        </w:rPr>
        <w:t xml:space="preserve"> </w:t>
      </w:r>
      <w:r w:rsidR="00394703" w:rsidRPr="00B8777F">
        <w:rPr>
          <w:color w:val="000000"/>
          <w:spacing w:val="-4"/>
          <w:sz w:val="24"/>
          <w:szCs w:val="24"/>
        </w:rPr>
        <w:t>Дольщику</w:t>
      </w:r>
      <w:r w:rsidRPr="00B8777F">
        <w:rPr>
          <w:color w:val="000000"/>
          <w:spacing w:val="-4"/>
          <w:sz w:val="24"/>
          <w:szCs w:val="24"/>
        </w:rPr>
        <w:t xml:space="preserve"> – не позднее </w:t>
      </w:r>
      <w:r w:rsidR="00F1019A">
        <w:rPr>
          <w:color w:val="000000"/>
          <w:spacing w:val="-4"/>
          <w:sz w:val="24"/>
          <w:szCs w:val="24"/>
        </w:rPr>
        <w:t xml:space="preserve">31 марта </w:t>
      </w:r>
      <w:r w:rsidRPr="00B8777F">
        <w:rPr>
          <w:color w:val="000000"/>
          <w:spacing w:val="-4"/>
          <w:sz w:val="24"/>
          <w:szCs w:val="24"/>
        </w:rPr>
        <w:t>201</w:t>
      </w:r>
      <w:r w:rsidR="00F1019A">
        <w:rPr>
          <w:color w:val="000000"/>
          <w:spacing w:val="-4"/>
          <w:sz w:val="24"/>
          <w:szCs w:val="24"/>
        </w:rPr>
        <w:t>5</w:t>
      </w:r>
      <w:r w:rsidRPr="00B8777F">
        <w:rPr>
          <w:color w:val="000000"/>
          <w:spacing w:val="-4"/>
          <w:sz w:val="24"/>
          <w:szCs w:val="24"/>
        </w:rPr>
        <w:t xml:space="preserve"> года.</w:t>
      </w:r>
    </w:p>
    <w:p w:rsidR="000255AD" w:rsidRPr="000255AD" w:rsidRDefault="000255AD" w:rsidP="000255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55AD">
        <w:rPr>
          <w:rFonts w:ascii="Times New Roman" w:hAnsi="Times New Roman" w:cs="Times New Roman"/>
          <w:sz w:val="24"/>
          <w:szCs w:val="24"/>
        </w:rPr>
        <w:t xml:space="preserve">опускается досрочное исполнение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255AD">
        <w:rPr>
          <w:rFonts w:ascii="Times New Roman" w:hAnsi="Times New Roman" w:cs="Times New Roman"/>
          <w:sz w:val="24"/>
          <w:szCs w:val="24"/>
        </w:rPr>
        <w:t>астройщиком обязательства по передаче объекта долевого строительства</w:t>
      </w:r>
    </w:p>
    <w:p w:rsidR="000255AD" w:rsidRPr="00B8777F" w:rsidRDefault="000255AD" w:rsidP="00B8777F">
      <w:pPr>
        <w:pStyle w:val="a9"/>
        <w:ind w:firstLine="567"/>
        <w:jc w:val="both"/>
        <w:rPr>
          <w:color w:val="000000"/>
          <w:spacing w:val="-4"/>
          <w:sz w:val="24"/>
          <w:szCs w:val="24"/>
        </w:rPr>
      </w:pPr>
    </w:p>
    <w:p w:rsidR="00C011FB" w:rsidRPr="00B8777F" w:rsidRDefault="00951B26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>4</w:t>
      </w:r>
      <w:r w:rsidR="00C011FB" w:rsidRPr="00B8777F">
        <w:rPr>
          <w:b/>
          <w:sz w:val="24"/>
          <w:szCs w:val="24"/>
        </w:rPr>
        <w:t xml:space="preserve">. </w:t>
      </w:r>
      <w:r w:rsidRPr="00B8777F">
        <w:rPr>
          <w:b/>
          <w:sz w:val="24"/>
          <w:szCs w:val="24"/>
        </w:rPr>
        <w:t>Цена договора и порядок ее уплаты</w:t>
      </w:r>
    </w:p>
    <w:p w:rsidR="00085AF7" w:rsidRDefault="00951B26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4</w:t>
      </w:r>
      <w:r w:rsidR="00943D49" w:rsidRPr="00B8777F">
        <w:rPr>
          <w:sz w:val="24"/>
          <w:szCs w:val="24"/>
        </w:rPr>
        <w:t>.1. Размер денежных средств, подлежащих уплате Д</w:t>
      </w:r>
      <w:r w:rsidRPr="00B8777F">
        <w:rPr>
          <w:sz w:val="24"/>
          <w:szCs w:val="24"/>
        </w:rPr>
        <w:t>ольщиком</w:t>
      </w:r>
      <w:r w:rsidR="00943D49" w:rsidRPr="00B8777F">
        <w:rPr>
          <w:sz w:val="24"/>
          <w:szCs w:val="24"/>
        </w:rPr>
        <w:t xml:space="preserve">  на возмещение затрат на строительство объекта  и оплату услуг </w:t>
      </w:r>
      <w:r w:rsidRPr="00B8777F">
        <w:rPr>
          <w:sz w:val="24"/>
          <w:szCs w:val="24"/>
        </w:rPr>
        <w:t xml:space="preserve">Застройщика </w:t>
      </w:r>
      <w:r w:rsidR="00943D49" w:rsidRPr="00B8777F">
        <w:rPr>
          <w:sz w:val="24"/>
          <w:szCs w:val="24"/>
        </w:rPr>
        <w:t>составляет</w:t>
      </w:r>
      <w:proofErr w:type="gramStart"/>
      <w:r w:rsidR="00943D49" w:rsidRPr="00B8777F">
        <w:rPr>
          <w:sz w:val="24"/>
          <w:szCs w:val="24"/>
        </w:rPr>
        <w:t xml:space="preserve"> </w:t>
      </w:r>
      <w:r w:rsidR="00C37B79" w:rsidRPr="00B8777F">
        <w:rPr>
          <w:sz w:val="24"/>
          <w:szCs w:val="24"/>
        </w:rPr>
        <w:t>________</w:t>
      </w:r>
      <w:r w:rsidR="00943D49" w:rsidRPr="00B8777F">
        <w:rPr>
          <w:b/>
          <w:sz w:val="24"/>
          <w:szCs w:val="24"/>
        </w:rPr>
        <w:t xml:space="preserve"> (</w:t>
      </w:r>
      <w:r w:rsidR="00C37B79" w:rsidRPr="00B8777F">
        <w:rPr>
          <w:b/>
          <w:sz w:val="24"/>
          <w:szCs w:val="24"/>
        </w:rPr>
        <w:t>________</w:t>
      </w:r>
      <w:r w:rsidR="00943D49" w:rsidRPr="00B8777F">
        <w:rPr>
          <w:b/>
          <w:sz w:val="24"/>
          <w:szCs w:val="24"/>
        </w:rPr>
        <w:t>)</w:t>
      </w:r>
      <w:r w:rsidR="00943D49" w:rsidRPr="00B8777F">
        <w:rPr>
          <w:b/>
          <w:bCs/>
          <w:sz w:val="24"/>
          <w:szCs w:val="24"/>
        </w:rPr>
        <w:t xml:space="preserve"> </w:t>
      </w:r>
      <w:proofErr w:type="gramEnd"/>
      <w:r w:rsidR="00943D49" w:rsidRPr="00B8777F">
        <w:rPr>
          <w:b/>
          <w:bCs/>
          <w:sz w:val="24"/>
          <w:szCs w:val="24"/>
        </w:rPr>
        <w:t>рублей</w:t>
      </w:r>
      <w:r w:rsidR="00943D49" w:rsidRPr="00B8777F">
        <w:rPr>
          <w:bCs/>
          <w:sz w:val="24"/>
          <w:szCs w:val="24"/>
        </w:rPr>
        <w:t>.</w:t>
      </w:r>
      <w:r w:rsidR="00943D49" w:rsidRPr="00B8777F">
        <w:rPr>
          <w:sz w:val="24"/>
          <w:szCs w:val="24"/>
        </w:rPr>
        <w:t xml:space="preserve"> В указанную сумму входит стоимость квартиры выделяемой </w:t>
      </w:r>
      <w:r w:rsidRPr="00B8777F">
        <w:rPr>
          <w:sz w:val="24"/>
          <w:szCs w:val="24"/>
        </w:rPr>
        <w:t>Дольщику</w:t>
      </w:r>
      <w:r w:rsidR="00943D49" w:rsidRPr="00B8777F">
        <w:rPr>
          <w:sz w:val="24"/>
          <w:szCs w:val="24"/>
        </w:rPr>
        <w:t xml:space="preserve"> согласно п.1.2. </w:t>
      </w:r>
      <w:r w:rsidR="00085AF7">
        <w:rPr>
          <w:sz w:val="24"/>
          <w:szCs w:val="24"/>
        </w:rPr>
        <w:t xml:space="preserve">настоящего </w:t>
      </w:r>
      <w:r w:rsidR="00943D49" w:rsidRPr="00B8777F">
        <w:rPr>
          <w:sz w:val="24"/>
          <w:szCs w:val="24"/>
        </w:rPr>
        <w:t>Договор</w:t>
      </w:r>
      <w:r w:rsidR="00085AF7">
        <w:rPr>
          <w:sz w:val="24"/>
          <w:szCs w:val="24"/>
        </w:rPr>
        <w:t>а</w:t>
      </w:r>
      <w:r w:rsidR="00943D49" w:rsidRPr="00B8777F">
        <w:rPr>
          <w:sz w:val="24"/>
          <w:szCs w:val="24"/>
        </w:rPr>
        <w:t xml:space="preserve"> </w:t>
      </w:r>
      <w:r w:rsidRPr="00B8777F">
        <w:rPr>
          <w:sz w:val="24"/>
          <w:szCs w:val="24"/>
        </w:rPr>
        <w:t>с выполнением</w:t>
      </w:r>
      <w:r w:rsidR="00943D49" w:rsidRPr="00B8777F">
        <w:rPr>
          <w:sz w:val="24"/>
          <w:szCs w:val="24"/>
        </w:rPr>
        <w:t xml:space="preserve"> отделки</w:t>
      </w:r>
      <w:r w:rsidRPr="00B8777F">
        <w:rPr>
          <w:sz w:val="24"/>
          <w:szCs w:val="24"/>
        </w:rPr>
        <w:t>,</w:t>
      </w:r>
      <w:r w:rsidR="00943D49" w:rsidRPr="00B8777F">
        <w:rPr>
          <w:sz w:val="24"/>
          <w:szCs w:val="24"/>
        </w:rPr>
        <w:t xml:space="preserve"> согласно Приложени</w:t>
      </w:r>
      <w:r w:rsidR="000B6064" w:rsidRPr="00B8777F">
        <w:rPr>
          <w:sz w:val="24"/>
          <w:szCs w:val="24"/>
        </w:rPr>
        <w:t>ю</w:t>
      </w:r>
      <w:r w:rsidR="00943D49" w:rsidRPr="00B8777F">
        <w:rPr>
          <w:sz w:val="24"/>
          <w:szCs w:val="24"/>
        </w:rPr>
        <w:t xml:space="preserve"> № 2 к настоящему Договору. Расчеты производятся в рублях. </w:t>
      </w:r>
    </w:p>
    <w:p w:rsidR="00951B26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Оплата за услуги </w:t>
      </w:r>
      <w:r w:rsidR="00951B26" w:rsidRPr="00B8777F">
        <w:rPr>
          <w:sz w:val="24"/>
          <w:szCs w:val="24"/>
        </w:rPr>
        <w:t>Застройщика</w:t>
      </w:r>
      <w:r w:rsidRPr="00B8777F">
        <w:rPr>
          <w:sz w:val="24"/>
          <w:szCs w:val="24"/>
        </w:rPr>
        <w:t xml:space="preserve"> удерживается </w:t>
      </w:r>
      <w:r w:rsidR="007E192F" w:rsidRPr="00B8777F">
        <w:rPr>
          <w:sz w:val="24"/>
          <w:szCs w:val="24"/>
        </w:rPr>
        <w:t>из</w:t>
      </w:r>
      <w:r w:rsidRPr="00B8777F">
        <w:rPr>
          <w:sz w:val="24"/>
          <w:szCs w:val="24"/>
        </w:rPr>
        <w:t xml:space="preserve"> первого взноса </w:t>
      </w:r>
      <w:r w:rsidR="00951B26" w:rsidRPr="00B8777F">
        <w:rPr>
          <w:sz w:val="24"/>
          <w:szCs w:val="24"/>
        </w:rPr>
        <w:t>Дольщика</w:t>
      </w:r>
      <w:r w:rsidRPr="00B8777F">
        <w:rPr>
          <w:sz w:val="24"/>
          <w:szCs w:val="24"/>
        </w:rPr>
        <w:t xml:space="preserve">. </w:t>
      </w:r>
    </w:p>
    <w:p w:rsidR="00F1019A" w:rsidRDefault="00951B26" w:rsidP="00B8777F">
      <w:pPr>
        <w:pStyle w:val="a9"/>
        <w:ind w:firstLine="567"/>
        <w:jc w:val="both"/>
        <w:rPr>
          <w:bCs/>
          <w:sz w:val="24"/>
          <w:szCs w:val="24"/>
        </w:rPr>
      </w:pPr>
      <w:r w:rsidRPr="00B8777F">
        <w:rPr>
          <w:sz w:val="24"/>
          <w:szCs w:val="24"/>
        </w:rPr>
        <w:t>4</w:t>
      </w:r>
      <w:r w:rsidR="00943D49" w:rsidRPr="00B8777F">
        <w:rPr>
          <w:sz w:val="24"/>
          <w:szCs w:val="24"/>
        </w:rPr>
        <w:t xml:space="preserve">.2. </w:t>
      </w:r>
      <w:r w:rsidRPr="00B8777F">
        <w:rPr>
          <w:sz w:val="24"/>
          <w:szCs w:val="24"/>
        </w:rPr>
        <w:t>Дольщик</w:t>
      </w:r>
      <w:r w:rsidR="00943D49" w:rsidRPr="00B8777F">
        <w:rPr>
          <w:sz w:val="24"/>
          <w:szCs w:val="24"/>
        </w:rPr>
        <w:t xml:space="preserve"> </w:t>
      </w:r>
      <w:r w:rsidR="003A1BB7" w:rsidRPr="00B8777F">
        <w:rPr>
          <w:sz w:val="24"/>
          <w:szCs w:val="24"/>
        </w:rPr>
        <w:t>уплачивает цену настоящего договора</w:t>
      </w:r>
      <w:proofErr w:type="gramStart"/>
      <w:r w:rsidR="003A1BB7" w:rsidRPr="00B8777F">
        <w:rPr>
          <w:sz w:val="24"/>
          <w:szCs w:val="24"/>
        </w:rPr>
        <w:t xml:space="preserve"> </w:t>
      </w:r>
      <w:r w:rsidR="00F1019A">
        <w:rPr>
          <w:sz w:val="24"/>
          <w:szCs w:val="24"/>
        </w:rPr>
        <w:t xml:space="preserve">___________(_________) </w:t>
      </w:r>
      <w:proofErr w:type="gramEnd"/>
      <w:r w:rsidR="00943D49" w:rsidRPr="00B8777F">
        <w:rPr>
          <w:sz w:val="24"/>
          <w:szCs w:val="24"/>
        </w:rPr>
        <w:t>путем перечисления</w:t>
      </w:r>
      <w:r w:rsidR="003A1BB7" w:rsidRPr="00B8777F">
        <w:rPr>
          <w:sz w:val="24"/>
          <w:szCs w:val="24"/>
        </w:rPr>
        <w:t xml:space="preserve"> денежных средств</w:t>
      </w:r>
      <w:r w:rsidR="00943D49" w:rsidRPr="00B8777F">
        <w:rPr>
          <w:sz w:val="24"/>
          <w:szCs w:val="24"/>
        </w:rPr>
        <w:t xml:space="preserve"> на расчетный счет </w:t>
      </w:r>
      <w:r w:rsidRPr="00B8777F">
        <w:rPr>
          <w:sz w:val="24"/>
          <w:szCs w:val="24"/>
        </w:rPr>
        <w:t>Застройщика</w:t>
      </w:r>
      <w:r w:rsidR="00816A63">
        <w:rPr>
          <w:sz w:val="24"/>
          <w:szCs w:val="24"/>
        </w:rPr>
        <w:t xml:space="preserve"> или путем внесения денежных средств в кассу </w:t>
      </w:r>
      <w:r w:rsidR="00816A63" w:rsidRPr="00B8777F">
        <w:rPr>
          <w:sz w:val="24"/>
          <w:szCs w:val="24"/>
        </w:rPr>
        <w:t>Застройщика</w:t>
      </w:r>
      <w:r w:rsidR="00816A63" w:rsidRPr="00B8777F">
        <w:rPr>
          <w:bCs/>
          <w:sz w:val="24"/>
          <w:szCs w:val="24"/>
        </w:rPr>
        <w:t xml:space="preserve"> </w:t>
      </w:r>
      <w:r w:rsidR="00F1019A">
        <w:rPr>
          <w:bCs/>
          <w:sz w:val="24"/>
          <w:szCs w:val="24"/>
        </w:rPr>
        <w:t>в следующие сроки:</w:t>
      </w:r>
    </w:p>
    <w:p w:rsidR="003A1BB7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bCs/>
          <w:sz w:val="24"/>
          <w:szCs w:val="24"/>
        </w:rPr>
        <w:t xml:space="preserve">не позднее 5 (пять) календарных дней с момента государственной регистрации договора в Управлении Федеральной </w:t>
      </w:r>
      <w:r w:rsidR="007720D6" w:rsidRPr="00B8777F">
        <w:rPr>
          <w:bCs/>
          <w:sz w:val="24"/>
          <w:szCs w:val="24"/>
        </w:rPr>
        <w:t>службы государственной регистрации, кадастра и картографии по Моск</w:t>
      </w:r>
      <w:r w:rsidR="003A1BB7" w:rsidRPr="00B8777F">
        <w:rPr>
          <w:bCs/>
          <w:sz w:val="24"/>
          <w:szCs w:val="24"/>
        </w:rPr>
        <w:t xml:space="preserve">овской области </w:t>
      </w:r>
      <w:proofErr w:type="spellStart"/>
      <w:r w:rsidR="003A1BB7" w:rsidRPr="00B8777F">
        <w:rPr>
          <w:bCs/>
          <w:sz w:val="24"/>
          <w:szCs w:val="24"/>
        </w:rPr>
        <w:t>Лобненский</w:t>
      </w:r>
      <w:proofErr w:type="spellEnd"/>
      <w:r w:rsidR="003A1BB7" w:rsidRPr="00B8777F">
        <w:rPr>
          <w:bCs/>
          <w:sz w:val="24"/>
          <w:szCs w:val="24"/>
        </w:rPr>
        <w:t xml:space="preserve"> отдел</w:t>
      </w:r>
      <w:r w:rsidR="003A1BB7" w:rsidRPr="00B8777F">
        <w:rPr>
          <w:sz w:val="24"/>
          <w:szCs w:val="24"/>
        </w:rPr>
        <w:t>.</w:t>
      </w:r>
    </w:p>
    <w:p w:rsidR="003A1BB7" w:rsidRPr="00B8777F" w:rsidRDefault="003A1BB7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4.3. Днем исполнения обязанности Участника долевого строительства по оплате всей (части) стоимости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Квартиры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признается день поступления денежных средств на расчетный счет Застройщика</w:t>
      </w:r>
      <w:r w:rsidR="00C7748A">
        <w:rPr>
          <w:sz w:val="24"/>
          <w:szCs w:val="24"/>
        </w:rPr>
        <w:t xml:space="preserve"> или день внесения соответствующей суммы в кассу Застройщика</w:t>
      </w:r>
      <w:r w:rsidRPr="00B8777F">
        <w:rPr>
          <w:sz w:val="24"/>
          <w:szCs w:val="24"/>
        </w:rPr>
        <w:t>.</w:t>
      </w:r>
    </w:p>
    <w:p w:rsidR="00943D49" w:rsidRPr="00B8777F" w:rsidRDefault="00B030B6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4</w:t>
      </w:r>
      <w:r w:rsidR="003A1BB7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4</w:t>
      </w:r>
      <w:r w:rsidR="003A1BB7" w:rsidRPr="00B8777F">
        <w:rPr>
          <w:sz w:val="24"/>
          <w:szCs w:val="24"/>
        </w:rPr>
        <w:t xml:space="preserve">. </w:t>
      </w:r>
      <w:r w:rsidR="00C7748A">
        <w:rPr>
          <w:sz w:val="24"/>
          <w:szCs w:val="24"/>
        </w:rPr>
        <w:t>П</w:t>
      </w:r>
      <w:r w:rsidR="003A1BB7" w:rsidRPr="00B8777F">
        <w:rPr>
          <w:sz w:val="24"/>
          <w:szCs w:val="24"/>
        </w:rPr>
        <w:t xml:space="preserve">осле окончания строительства </w:t>
      </w:r>
      <w:r w:rsidR="00EE1EB2" w:rsidRPr="00EE1EB2">
        <w:rPr>
          <w:b/>
          <w:sz w:val="24"/>
          <w:szCs w:val="24"/>
        </w:rPr>
        <w:t>«</w:t>
      </w:r>
      <w:r w:rsidR="003A1BB7"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="003A1BB7" w:rsidRPr="00B8777F">
        <w:rPr>
          <w:sz w:val="24"/>
          <w:szCs w:val="24"/>
        </w:rPr>
        <w:t xml:space="preserve"> и ввода его в эксплуатацию Стороны на основании обмеров БТИ произведут уточнение общей площади </w:t>
      </w:r>
      <w:r w:rsidR="00EE1EB2" w:rsidRPr="00EE1EB2">
        <w:rPr>
          <w:b/>
          <w:sz w:val="24"/>
          <w:szCs w:val="24"/>
        </w:rPr>
        <w:t>«</w:t>
      </w:r>
      <w:r w:rsidR="003A1BB7" w:rsidRPr="00EE1EB2">
        <w:rPr>
          <w:b/>
          <w:sz w:val="24"/>
          <w:szCs w:val="24"/>
        </w:rPr>
        <w:t>Квартиры</w:t>
      </w:r>
      <w:r w:rsidR="00EE1EB2" w:rsidRPr="00EE1EB2">
        <w:rPr>
          <w:b/>
          <w:sz w:val="24"/>
          <w:szCs w:val="24"/>
        </w:rPr>
        <w:t>»</w:t>
      </w:r>
      <w:r w:rsidR="003A1BB7" w:rsidRPr="00B8777F">
        <w:rPr>
          <w:sz w:val="24"/>
          <w:szCs w:val="24"/>
        </w:rPr>
        <w:t>, передаваемой Участнику долевого строительства</w:t>
      </w:r>
      <w:r w:rsidRPr="00B8777F">
        <w:rPr>
          <w:sz w:val="24"/>
          <w:szCs w:val="24"/>
        </w:rPr>
        <w:t xml:space="preserve">, и окончательные взаиморасчеты </w:t>
      </w:r>
      <w:r w:rsidR="00943D49" w:rsidRPr="00B8777F">
        <w:rPr>
          <w:sz w:val="24"/>
          <w:szCs w:val="24"/>
        </w:rPr>
        <w:t>в следующем порядке: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proofErr w:type="gramStart"/>
      <w:r w:rsidRPr="00B8777F">
        <w:rPr>
          <w:sz w:val="24"/>
          <w:szCs w:val="24"/>
        </w:rPr>
        <w:t xml:space="preserve">- в случае увеличения общей площади </w:t>
      </w:r>
      <w:r w:rsidR="00EE1EB2" w:rsidRPr="00EE1EB2">
        <w:rPr>
          <w:b/>
          <w:sz w:val="24"/>
          <w:szCs w:val="24"/>
        </w:rPr>
        <w:t>«К</w:t>
      </w:r>
      <w:r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(более чем на 5% от проектной, указанной в п.1.2. настоящего договора), </w:t>
      </w:r>
      <w:r w:rsidR="003A1BB7" w:rsidRPr="00B8777F">
        <w:rPr>
          <w:sz w:val="24"/>
          <w:szCs w:val="24"/>
        </w:rPr>
        <w:t>Дольщик</w:t>
      </w:r>
      <w:r w:rsidRPr="00B8777F">
        <w:rPr>
          <w:sz w:val="24"/>
          <w:szCs w:val="24"/>
        </w:rPr>
        <w:t xml:space="preserve"> обязуется произвести доплату, исходя из стоимости квадратного метра общей площади </w:t>
      </w:r>
      <w:r w:rsidR="00EE1EB2" w:rsidRPr="00EE1EB2">
        <w:rPr>
          <w:b/>
          <w:sz w:val="24"/>
          <w:szCs w:val="24"/>
        </w:rPr>
        <w:t>«К</w:t>
      </w:r>
      <w:r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на момент заключения договора, в течение 15 банковских дней с даты, когда </w:t>
      </w:r>
      <w:r w:rsidR="003A1BB7" w:rsidRPr="00B8777F">
        <w:rPr>
          <w:sz w:val="24"/>
          <w:szCs w:val="24"/>
        </w:rPr>
        <w:t>Дольщик</w:t>
      </w:r>
      <w:r w:rsidRPr="00B8777F">
        <w:rPr>
          <w:sz w:val="24"/>
          <w:szCs w:val="24"/>
        </w:rPr>
        <w:t xml:space="preserve"> был поставлен в известность </w:t>
      </w:r>
      <w:r w:rsidR="003A1BB7" w:rsidRPr="00B8777F">
        <w:rPr>
          <w:sz w:val="24"/>
          <w:szCs w:val="24"/>
        </w:rPr>
        <w:t>Застройщиком</w:t>
      </w:r>
      <w:r w:rsidRPr="00B8777F">
        <w:rPr>
          <w:sz w:val="24"/>
          <w:szCs w:val="24"/>
        </w:rPr>
        <w:t xml:space="preserve"> о таком расхождении;</w:t>
      </w:r>
      <w:proofErr w:type="gramEnd"/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proofErr w:type="gramStart"/>
      <w:r w:rsidRPr="00B8777F">
        <w:rPr>
          <w:sz w:val="24"/>
          <w:szCs w:val="24"/>
        </w:rPr>
        <w:t xml:space="preserve">- в случае уменьшения общей площади </w:t>
      </w:r>
      <w:r w:rsidR="00EE1EB2" w:rsidRPr="00EE1EB2">
        <w:rPr>
          <w:b/>
          <w:sz w:val="24"/>
          <w:szCs w:val="24"/>
        </w:rPr>
        <w:t>«К</w:t>
      </w:r>
      <w:r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(более чем на 5% от проектной, указанной в п.1.2. настоящего договора), </w:t>
      </w:r>
      <w:r w:rsidR="003A1BB7" w:rsidRPr="00B8777F">
        <w:rPr>
          <w:sz w:val="24"/>
          <w:szCs w:val="24"/>
        </w:rPr>
        <w:t>Застройщик</w:t>
      </w:r>
      <w:r w:rsidRPr="00B8777F">
        <w:rPr>
          <w:sz w:val="24"/>
          <w:szCs w:val="24"/>
        </w:rPr>
        <w:t xml:space="preserve"> обязуется вернуть </w:t>
      </w:r>
      <w:r w:rsidR="003A1BB7" w:rsidRPr="00B8777F">
        <w:rPr>
          <w:sz w:val="24"/>
          <w:szCs w:val="24"/>
        </w:rPr>
        <w:t>Дольщику</w:t>
      </w:r>
      <w:r w:rsidRPr="00B8777F">
        <w:rPr>
          <w:sz w:val="24"/>
          <w:szCs w:val="24"/>
        </w:rPr>
        <w:t xml:space="preserve"> разницу, исходя из стоимости квадратного метра общей площади квартиры на момент заключения договора, в течение 30 банковских дней с момента получения </w:t>
      </w:r>
      <w:r w:rsidR="003A1BB7" w:rsidRPr="00B8777F">
        <w:rPr>
          <w:sz w:val="24"/>
          <w:szCs w:val="24"/>
        </w:rPr>
        <w:t>Застройщиком</w:t>
      </w:r>
      <w:r w:rsidRPr="00B8777F">
        <w:rPr>
          <w:sz w:val="24"/>
          <w:szCs w:val="24"/>
        </w:rPr>
        <w:t xml:space="preserve"> данных обмеров.</w:t>
      </w:r>
      <w:proofErr w:type="gramEnd"/>
    </w:p>
    <w:p w:rsidR="00943D49" w:rsidRPr="00B8777F" w:rsidRDefault="00B030B6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4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5</w:t>
      </w:r>
      <w:r w:rsidR="00943D49" w:rsidRPr="00B8777F">
        <w:rPr>
          <w:sz w:val="24"/>
          <w:szCs w:val="24"/>
        </w:rPr>
        <w:t xml:space="preserve">. Разница между </w:t>
      </w:r>
      <w:r w:rsidRPr="00B8777F">
        <w:rPr>
          <w:sz w:val="24"/>
          <w:szCs w:val="24"/>
        </w:rPr>
        <w:t>ценой договора, уплаченной</w:t>
      </w:r>
      <w:r w:rsidR="00943D49" w:rsidRPr="00B8777F">
        <w:rPr>
          <w:sz w:val="24"/>
          <w:szCs w:val="24"/>
        </w:rPr>
        <w:t xml:space="preserve"> </w:t>
      </w:r>
      <w:r w:rsidRPr="00B8777F">
        <w:rPr>
          <w:sz w:val="24"/>
          <w:szCs w:val="24"/>
        </w:rPr>
        <w:t>Дольщиком</w:t>
      </w:r>
      <w:r w:rsidR="00943D49" w:rsidRPr="00B8777F">
        <w:rPr>
          <w:sz w:val="24"/>
          <w:szCs w:val="24"/>
        </w:rPr>
        <w:t xml:space="preserve"> (п. </w:t>
      </w:r>
      <w:r w:rsidRPr="00B8777F">
        <w:rPr>
          <w:sz w:val="24"/>
          <w:szCs w:val="24"/>
        </w:rPr>
        <w:t>4</w:t>
      </w:r>
      <w:r w:rsidR="00943D49" w:rsidRPr="00B8777F">
        <w:rPr>
          <w:sz w:val="24"/>
          <w:szCs w:val="24"/>
        </w:rPr>
        <w:t xml:space="preserve">.1 Договора) и фактической стоимостью </w:t>
      </w:r>
      <w:r w:rsidR="00EE1EB2" w:rsidRPr="00EE1EB2">
        <w:rPr>
          <w:b/>
          <w:sz w:val="24"/>
          <w:szCs w:val="24"/>
        </w:rPr>
        <w:t>«К</w:t>
      </w:r>
      <w:r w:rsidR="00943D49"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="00943D49" w:rsidRPr="00B8777F">
        <w:rPr>
          <w:sz w:val="24"/>
          <w:szCs w:val="24"/>
        </w:rPr>
        <w:t>, возникающая после окончания строительства жилого дома на момент оформления акта приема-передачи квартиры, при недостатке в</w:t>
      </w:r>
      <w:r w:rsidR="007E192F" w:rsidRPr="00B8777F">
        <w:rPr>
          <w:sz w:val="24"/>
          <w:szCs w:val="24"/>
        </w:rPr>
        <w:t xml:space="preserve">ложенных средств </w:t>
      </w:r>
      <w:r w:rsidRPr="00B8777F">
        <w:rPr>
          <w:sz w:val="24"/>
          <w:szCs w:val="24"/>
        </w:rPr>
        <w:t>Дольщика</w:t>
      </w:r>
      <w:r w:rsidR="007E192F" w:rsidRPr="00B8777F">
        <w:rPr>
          <w:sz w:val="24"/>
          <w:szCs w:val="24"/>
        </w:rPr>
        <w:t xml:space="preserve"> относи</w:t>
      </w:r>
      <w:r w:rsidR="00943D49" w:rsidRPr="00B8777F">
        <w:rPr>
          <w:sz w:val="24"/>
          <w:szCs w:val="24"/>
        </w:rPr>
        <w:t>тся на убытки З</w:t>
      </w:r>
      <w:r w:rsidRPr="00B8777F">
        <w:rPr>
          <w:sz w:val="24"/>
          <w:szCs w:val="24"/>
        </w:rPr>
        <w:t>астройщика</w:t>
      </w:r>
      <w:r w:rsidR="00943D49" w:rsidRPr="00B8777F">
        <w:rPr>
          <w:sz w:val="24"/>
          <w:szCs w:val="24"/>
        </w:rPr>
        <w:t xml:space="preserve">, а при остатке неиспользованных средств (экономия средств) – остается в распоряжении </w:t>
      </w:r>
      <w:r w:rsidRPr="00B8777F">
        <w:rPr>
          <w:sz w:val="24"/>
          <w:szCs w:val="24"/>
        </w:rPr>
        <w:t>Застройщика</w:t>
      </w:r>
      <w:r w:rsidR="00943D49" w:rsidRPr="00B8777F">
        <w:rPr>
          <w:sz w:val="24"/>
          <w:szCs w:val="24"/>
        </w:rPr>
        <w:t xml:space="preserve"> в качестве вознаграждения</w:t>
      </w:r>
      <w:r w:rsidR="00B7294E" w:rsidRPr="00B8777F">
        <w:rPr>
          <w:sz w:val="24"/>
          <w:szCs w:val="24"/>
        </w:rPr>
        <w:t>.</w:t>
      </w:r>
    </w:p>
    <w:p w:rsidR="00F3155C" w:rsidRPr="00B8777F" w:rsidRDefault="00F3155C" w:rsidP="00B8777F">
      <w:pPr>
        <w:pStyle w:val="a9"/>
        <w:jc w:val="both"/>
        <w:rPr>
          <w:sz w:val="24"/>
          <w:szCs w:val="24"/>
        </w:rPr>
      </w:pPr>
    </w:p>
    <w:p w:rsidR="00C011FB" w:rsidRPr="00B8777F" w:rsidRDefault="006E5A08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>5</w:t>
      </w:r>
      <w:r w:rsidR="00C011FB" w:rsidRPr="00B8777F">
        <w:rPr>
          <w:b/>
          <w:sz w:val="24"/>
          <w:szCs w:val="24"/>
        </w:rPr>
        <w:t xml:space="preserve">. Права и обязанности </w:t>
      </w:r>
      <w:r w:rsidR="00F21719" w:rsidRPr="00B8777F">
        <w:rPr>
          <w:b/>
          <w:sz w:val="24"/>
          <w:szCs w:val="24"/>
        </w:rPr>
        <w:t>Застройщика</w:t>
      </w:r>
    </w:p>
    <w:p w:rsidR="00C011FB" w:rsidRPr="00B8777F" w:rsidRDefault="006E5A08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5</w:t>
      </w:r>
      <w:r w:rsidR="00C011FB" w:rsidRPr="00B8777F">
        <w:rPr>
          <w:sz w:val="24"/>
          <w:szCs w:val="24"/>
        </w:rPr>
        <w:t xml:space="preserve">.1. </w:t>
      </w:r>
      <w:r w:rsidRPr="00B8777F">
        <w:rPr>
          <w:sz w:val="24"/>
          <w:szCs w:val="24"/>
        </w:rPr>
        <w:t>Застройщик</w:t>
      </w:r>
      <w:r w:rsidR="00C011FB" w:rsidRPr="00B8777F">
        <w:rPr>
          <w:sz w:val="24"/>
          <w:szCs w:val="24"/>
        </w:rPr>
        <w:t xml:space="preserve"> принимает на себя обязательства, связанные с организацией строительства и сд</w:t>
      </w:r>
      <w:r w:rsidR="00B8777F">
        <w:rPr>
          <w:sz w:val="24"/>
          <w:szCs w:val="24"/>
        </w:rPr>
        <w:t>ачей в эксплуатацию жилого дома, указанного в п. 1.1. настоящего Договора: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- обеспечить разработку, согласование и утверждение проектно – сметной документации;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- обеспечить выполнение строительных работ в соответствии нормативами и утвержденным проектом; 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- осуществлять постоянный </w:t>
      </w:r>
      <w:proofErr w:type="gramStart"/>
      <w:r w:rsidRPr="00B8777F">
        <w:rPr>
          <w:sz w:val="24"/>
          <w:szCs w:val="24"/>
        </w:rPr>
        <w:t>контроль за</w:t>
      </w:r>
      <w:proofErr w:type="gramEnd"/>
      <w:r w:rsidRPr="00B8777F">
        <w:rPr>
          <w:sz w:val="24"/>
          <w:szCs w:val="24"/>
        </w:rPr>
        <w:t xml:space="preserve"> выполнением строительных работ подрядными организациями;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- контролировать качество строительных работ, осуществлять технический надзор за их выполнением;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- обеспечить приемку работ и сдачу </w:t>
      </w:r>
      <w:r w:rsidR="00EE1EB2" w:rsidRPr="00EE1EB2">
        <w:rPr>
          <w:b/>
          <w:sz w:val="24"/>
          <w:szCs w:val="24"/>
        </w:rPr>
        <w:t>«Д</w:t>
      </w:r>
      <w:r w:rsidRPr="00EE1EB2">
        <w:rPr>
          <w:b/>
          <w:sz w:val="24"/>
          <w:szCs w:val="24"/>
        </w:rPr>
        <w:t>ома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в эксплуатацию. </w:t>
      </w:r>
    </w:p>
    <w:p w:rsidR="00943D49" w:rsidRPr="00B8777F" w:rsidRDefault="00394703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5</w:t>
      </w:r>
      <w:r w:rsidR="00943D49" w:rsidRPr="00B8777F">
        <w:rPr>
          <w:sz w:val="24"/>
          <w:szCs w:val="24"/>
        </w:rPr>
        <w:t>.2</w:t>
      </w:r>
      <w:r w:rsidR="00685508">
        <w:rPr>
          <w:sz w:val="24"/>
          <w:szCs w:val="24"/>
        </w:rPr>
        <w:t>.</w:t>
      </w:r>
      <w:r w:rsidR="00943D49" w:rsidRPr="00B8777F">
        <w:rPr>
          <w:sz w:val="24"/>
          <w:szCs w:val="24"/>
        </w:rPr>
        <w:t xml:space="preserve"> </w:t>
      </w:r>
      <w:r w:rsidRPr="00B8777F">
        <w:rPr>
          <w:sz w:val="24"/>
          <w:szCs w:val="24"/>
        </w:rPr>
        <w:t>Застройщик</w:t>
      </w:r>
      <w:r w:rsidR="00943D49" w:rsidRPr="00B8777F">
        <w:rPr>
          <w:sz w:val="24"/>
          <w:szCs w:val="24"/>
        </w:rPr>
        <w:t xml:space="preserve"> обязуется целевые денежные средства, полученные от </w:t>
      </w:r>
      <w:r w:rsidRPr="00B8777F">
        <w:rPr>
          <w:sz w:val="24"/>
          <w:szCs w:val="24"/>
        </w:rPr>
        <w:t xml:space="preserve">Дольщика </w:t>
      </w:r>
      <w:r w:rsidR="00943D49" w:rsidRPr="00B8777F">
        <w:rPr>
          <w:sz w:val="24"/>
          <w:szCs w:val="24"/>
        </w:rPr>
        <w:t xml:space="preserve">направлять </w:t>
      </w:r>
      <w:proofErr w:type="gramStart"/>
      <w:r w:rsidR="00943D49" w:rsidRPr="00B8777F">
        <w:rPr>
          <w:sz w:val="24"/>
          <w:szCs w:val="24"/>
        </w:rPr>
        <w:t>на</w:t>
      </w:r>
      <w:proofErr w:type="gramEnd"/>
      <w:r w:rsidR="00943D49" w:rsidRPr="00B8777F">
        <w:rPr>
          <w:sz w:val="24"/>
          <w:szCs w:val="24"/>
        </w:rPr>
        <w:t>: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строительство (создание) многоквартирных домов и (или) иных объектов недвижимости в соответствии с проектной документацией или возмещение затрат</w:t>
      </w:r>
      <w:r w:rsidR="003B5DA9">
        <w:rPr>
          <w:sz w:val="24"/>
          <w:szCs w:val="24"/>
        </w:rPr>
        <w:t xml:space="preserve"> на их строительство (создание), в том числе</w:t>
      </w:r>
      <w:r w:rsidR="003B5DA9" w:rsidRPr="003B5DA9">
        <w:rPr>
          <w:sz w:val="24"/>
          <w:szCs w:val="24"/>
        </w:rPr>
        <w:t xml:space="preserve"> </w:t>
      </w:r>
      <w:r w:rsidR="003B5DA9" w:rsidRPr="00B8777F">
        <w:rPr>
          <w:sz w:val="24"/>
          <w:szCs w:val="24"/>
        </w:rPr>
        <w:t>расчеты с поставщиками и подрядчиками</w:t>
      </w:r>
      <w:r w:rsidR="003B5DA9">
        <w:rPr>
          <w:sz w:val="24"/>
          <w:szCs w:val="24"/>
        </w:rPr>
        <w:t xml:space="preserve">, </w:t>
      </w:r>
      <w:r w:rsidR="003B5DA9" w:rsidRPr="00B8777F">
        <w:rPr>
          <w:sz w:val="24"/>
          <w:szCs w:val="24"/>
        </w:rPr>
        <w:t>расходы на рекламу объекта строительства для привлечения Дольщиков, суммы налогов, сборов и платежей, предусмотренных действующим законодательство</w:t>
      </w:r>
      <w:r w:rsidR="003B5DA9">
        <w:rPr>
          <w:sz w:val="24"/>
          <w:szCs w:val="24"/>
        </w:rPr>
        <w:t>м вплоть;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многоквартирных домов и (или) иных объектов недвижимости;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возмещение затрат на подготовку проектной документации и выполнение инженерных изысканий для строительства (создания) многоквартирных домов и (или) иных объектов недвижимости, а также на проведение государственной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строительство систем инженерно-технического обеспечения, необходимых для подключения (присоединения) многоквартирных домов и (или) иных объектов недвижимости к сетям инженерно-технического обеспечения, если это предусмотрено соответствующей проектной документацией;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 возмещение затрат в связи с внесением платы за подключение (присоединение) многоквартирных домов и (или) иных объектов недвижимости к сетям инженерно-технического обеспечения;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6)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многоквартирных домов и (или) иных объектов недвижимости осуществляется на земельных участках, предоставленных застройщику на основании этого договора и находящихся в границах</w:t>
      </w:r>
      <w:proofErr w:type="gramEnd"/>
      <w:r>
        <w:rPr>
          <w:sz w:val="24"/>
          <w:szCs w:val="24"/>
        </w:rPr>
        <w:t xml:space="preserve"> такой застроенной территории;</w:t>
      </w:r>
    </w:p>
    <w:p w:rsidR="000255AD" w:rsidRDefault="000255AD" w:rsidP="000255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7)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многоквартирных домов и (или) иных объектов недвижимости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</w:t>
      </w:r>
      <w:proofErr w:type="gramEnd"/>
      <w:r>
        <w:rPr>
          <w:sz w:val="24"/>
          <w:szCs w:val="24"/>
        </w:rPr>
        <w:t xml:space="preserve"> строительства.</w:t>
      </w:r>
    </w:p>
    <w:p w:rsidR="00943D49" w:rsidRPr="00B8777F" w:rsidRDefault="003B5DA9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943D49" w:rsidRPr="00B8777F">
        <w:rPr>
          <w:sz w:val="24"/>
          <w:szCs w:val="24"/>
        </w:rPr>
        <w:t xml:space="preserve">оплату </w:t>
      </w:r>
      <w:r w:rsidR="00676A96" w:rsidRPr="00B8777F">
        <w:rPr>
          <w:sz w:val="24"/>
          <w:szCs w:val="24"/>
        </w:rPr>
        <w:t xml:space="preserve">услуг </w:t>
      </w:r>
      <w:r w:rsidR="00394703" w:rsidRPr="00B8777F">
        <w:rPr>
          <w:sz w:val="24"/>
          <w:szCs w:val="24"/>
        </w:rPr>
        <w:t>Застройщика</w:t>
      </w:r>
      <w:r w:rsidR="00676A96" w:rsidRPr="00B8777F">
        <w:rPr>
          <w:sz w:val="24"/>
          <w:szCs w:val="24"/>
        </w:rPr>
        <w:t>, в размере – 5</w:t>
      </w:r>
      <w:r w:rsidR="00943D49" w:rsidRPr="00B8777F">
        <w:rPr>
          <w:sz w:val="24"/>
          <w:szCs w:val="24"/>
        </w:rPr>
        <w:t>%</w:t>
      </w:r>
      <w:r w:rsidR="00E717CF" w:rsidRPr="00B8777F">
        <w:rPr>
          <w:sz w:val="24"/>
          <w:szCs w:val="24"/>
        </w:rPr>
        <w:t xml:space="preserve"> </w:t>
      </w:r>
      <w:r w:rsidR="00943D49" w:rsidRPr="00B8777F">
        <w:rPr>
          <w:sz w:val="24"/>
          <w:szCs w:val="24"/>
        </w:rPr>
        <w:t>от сумм взноса по Договору  участия в долевом строительстве, для исполнения функций Заказчика-Застройщика строительства;</w:t>
      </w:r>
    </w:p>
    <w:p w:rsidR="00943D49" w:rsidRPr="00B8777F" w:rsidRDefault="003B5DA9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4C35" w:rsidRPr="00B8777F">
        <w:rPr>
          <w:sz w:val="24"/>
          <w:szCs w:val="24"/>
        </w:rPr>
        <w:t xml:space="preserve">) </w:t>
      </w:r>
      <w:r w:rsidR="00943D49" w:rsidRPr="00B8777F">
        <w:rPr>
          <w:sz w:val="24"/>
          <w:szCs w:val="24"/>
        </w:rPr>
        <w:t>уплат</w:t>
      </w:r>
      <w:r w:rsidR="00C7748A">
        <w:rPr>
          <w:sz w:val="24"/>
          <w:szCs w:val="24"/>
        </w:rPr>
        <w:t>у</w:t>
      </w:r>
      <w:r w:rsidR="00943D49" w:rsidRPr="00B8777F">
        <w:rPr>
          <w:sz w:val="24"/>
          <w:szCs w:val="24"/>
        </w:rPr>
        <w:t xml:space="preserve"> процентов </w:t>
      </w:r>
      <w:r w:rsidR="00844C35" w:rsidRPr="00B8777F">
        <w:rPr>
          <w:sz w:val="24"/>
          <w:szCs w:val="24"/>
        </w:rPr>
        <w:t>по</w:t>
      </w:r>
      <w:r w:rsidR="00943D49" w:rsidRPr="00B8777F">
        <w:rPr>
          <w:sz w:val="24"/>
          <w:szCs w:val="24"/>
        </w:rPr>
        <w:t xml:space="preserve"> </w:t>
      </w:r>
      <w:r w:rsidR="00844C35" w:rsidRPr="00B8777F">
        <w:rPr>
          <w:sz w:val="24"/>
          <w:szCs w:val="24"/>
        </w:rPr>
        <w:t xml:space="preserve">кредитам и (займам), полученным </w:t>
      </w:r>
      <w:r w:rsidR="00943D49" w:rsidRPr="00B8777F">
        <w:rPr>
          <w:sz w:val="24"/>
          <w:szCs w:val="24"/>
        </w:rPr>
        <w:t xml:space="preserve">для обеспечения непрерывности строительства </w:t>
      </w:r>
      <w:r w:rsidR="00EE1EB2" w:rsidRPr="00EE1EB2">
        <w:rPr>
          <w:b/>
          <w:sz w:val="24"/>
          <w:szCs w:val="24"/>
        </w:rPr>
        <w:t>«</w:t>
      </w:r>
      <w:r w:rsidR="00844C35"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="00943D49" w:rsidRPr="00B8777F">
        <w:rPr>
          <w:sz w:val="24"/>
          <w:szCs w:val="24"/>
        </w:rPr>
        <w:t>, а также вознаграждени</w:t>
      </w:r>
      <w:r w:rsidR="00844C35" w:rsidRPr="00B8777F">
        <w:rPr>
          <w:sz w:val="24"/>
          <w:szCs w:val="24"/>
        </w:rPr>
        <w:t>й</w:t>
      </w:r>
      <w:r w:rsidR="00943D49" w:rsidRPr="00B8777F">
        <w:rPr>
          <w:sz w:val="24"/>
          <w:szCs w:val="24"/>
        </w:rPr>
        <w:t xml:space="preserve"> посредник</w:t>
      </w:r>
      <w:r w:rsidR="00844C35" w:rsidRPr="00B8777F">
        <w:rPr>
          <w:sz w:val="24"/>
          <w:szCs w:val="24"/>
        </w:rPr>
        <w:t>ов</w:t>
      </w:r>
      <w:r w:rsidR="00943D49" w:rsidRPr="00B8777F">
        <w:rPr>
          <w:sz w:val="24"/>
          <w:szCs w:val="24"/>
        </w:rPr>
        <w:t xml:space="preserve"> за участие в привлечении инвестиционных сре</w:t>
      </w:r>
      <w:proofErr w:type="gramStart"/>
      <w:r w:rsidR="00943D49" w:rsidRPr="00B8777F">
        <w:rPr>
          <w:sz w:val="24"/>
          <w:szCs w:val="24"/>
        </w:rPr>
        <w:t>дств  дл</w:t>
      </w:r>
      <w:proofErr w:type="gramEnd"/>
      <w:r w:rsidR="00943D49" w:rsidRPr="00B8777F">
        <w:rPr>
          <w:sz w:val="24"/>
          <w:szCs w:val="24"/>
        </w:rPr>
        <w:t>я строительства объекта</w:t>
      </w:r>
      <w:r w:rsidR="00844C35" w:rsidRPr="00B8777F">
        <w:rPr>
          <w:sz w:val="24"/>
          <w:szCs w:val="24"/>
        </w:rPr>
        <w:t>.</w:t>
      </w:r>
    </w:p>
    <w:p w:rsidR="00DD479D" w:rsidRPr="00B8777F" w:rsidRDefault="00844C35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5</w:t>
      </w:r>
      <w:r w:rsidR="00943D49" w:rsidRPr="00B8777F">
        <w:rPr>
          <w:sz w:val="24"/>
          <w:szCs w:val="24"/>
        </w:rPr>
        <w:t xml:space="preserve">.3. </w:t>
      </w:r>
      <w:r w:rsidRPr="00B8777F">
        <w:rPr>
          <w:color w:val="000000"/>
          <w:spacing w:val="-4"/>
          <w:sz w:val="24"/>
          <w:szCs w:val="24"/>
        </w:rPr>
        <w:t>Застройщик</w:t>
      </w:r>
      <w:r w:rsidR="00943D49" w:rsidRPr="00B8777F">
        <w:rPr>
          <w:color w:val="000000"/>
          <w:spacing w:val="-4"/>
          <w:sz w:val="24"/>
          <w:szCs w:val="24"/>
        </w:rPr>
        <w:t xml:space="preserve"> обязуется обеспечить передачу </w:t>
      </w:r>
      <w:r w:rsidR="00EE1EB2" w:rsidRPr="00EE1EB2">
        <w:rPr>
          <w:b/>
          <w:color w:val="000000"/>
          <w:spacing w:val="-4"/>
          <w:sz w:val="24"/>
          <w:szCs w:val="24"/>
        </w:rPr>
        <w:t>«К</w:t>
      </w:r>
      <w:r w:rsidR="00943D49" w:rsidRPr="00EE1EB2">
        <w:rPr>
          <w:b/>
          <w:color w:val="000000"/>
          <w:spacing w:val="-4"/>
          <w:sz w:val="24"/>
          <w:szCs w:val="24"/>
        </w:rPr>
        <w:t>вартиры</w:t>
      </w:r>
      <w:r w:rsidR="00EE1EB2" w:rsidRPr="00EE1EB2">
        <w:rPr>
          <w:b/>
          <w:color w:val="000000"/>
          <w:spacing w:val="-4"/>
          <w:sz w:val="24"/>
          <w:szCs w:val="24"/>
        </w:rPr>
        <w:t>»</w:t>
      </w:r>
      <w:r w:rsidR="00943D49" w:rsidRPr="00B8777F">
        <w:rPr>
          <w:color w:val="000000"/>
          <w:spacing w:val="-4"/>
          <w:sz w:val="24"/>
          <w:szCs w:val="24"/>
        </w:rPr>
        <w:t xml:space="preserve"> </w:t>
      </w:r>
      <w:r w:rsidRPr="00B8777F">
        <w:rPr>
          <w:color w:val="000000"/>
          <w:spacing w:val="-4"/>
          <w:sz w:val="24"/>
          <w:szCs w:val="24"/>
        </w:rPr>
        <w:t>Дольщику</w:t>
      </w:r>
      <w:r w:rsidR="00943D49" w:rsidRPr="00B8777F">
        <w:rPr>
          <w:color w:val="000000"/>
          <w:spacing w:val="-4"/>
          <w:sz w:val="24"/>
          <w:szCs w:val="24"/>
        </w:rPr>
        <w:t xml:space="preserve"> по акту приема-передачи в течение 2 (дв</w:t>
      </w:r>
      <w:r w:rsidRPr="00B8777F">
        <w:rPr>
          <w:color w:val="000000"/>
          <w:spacing w:val="-4"/>
          <w:sz w:val="24"/>
          <w:szCs w:val="24"/>
        </w:rPr>
        <w:t>ух</w:t>
      </w:r>
      <w:r w:rsidR="00943D49" w:rsidRPr="00B8777F">
        <w:rPr>
          <w:color w:val="000000"/>
          <w:spacing w:val="-4"/>
          <w:sz w:val="24"/>
          <w:szCs w:val="24"/>
        </w:rPr>
        <w:t xml:space="preserve">) месяцев со дня получения разрешения на ввод в эксплуатацию законченного строительством объекта недвижимости, при условии выплаты </w:t>
      </w:r>
      <w:r w:rsidRPr="00B8777F">
        <w:rPr>
          <w:color w:val="000000"/>
          <w:spacing w:val="-4"/>
          <w:sz w:val="24"/>
          <w:szCs w:val="24"/>
        </w:rPr>
        <w:t>Дольщиком</w:t>
      </w:r>
      <w:r w:rsidR="00943D49" w:rsidRPr="00B8777F">
        <w:rPr>
          <w:color w:val="000000"/>
          <w:spacing w:val="-4"/>
          <w:sz w:val="24"/>
          <w:szCs w:val="24"/>
        </w:rPr>
        <w:t xml:space="preserve"> Цены договора в полном объеме.</w:t>
      </w:r>
      <w:r w:rsidR="00DD479D" w:rsidRPr="00B8777F">
        <w:rPr>
          <w:sz w:val="24"/>
          <w:szCs w:val="24"/>
        </w:rPr>
        <w:t xml:space="preserve"> </w:t>
      </w:r>
    </w:p>
    <w:p w:rsidR="00943D49" w:rsidRPr="00B8777F" w:rsidRDefault="00844C35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5</w:t>
      </w:r>
      <w:r w:rsidR="00943D49" w:rsidRPr="00B8777F">
        <w:rPr>
          <w:sz w:val="24"/>
          <w:szCs w:val="24"/>
        </w:rPr>
        <w:t xml:space="preserve">.4. </w:t>
      </w:r>
      <w:r w:rsidRPr="00B8777F">
        <w:rPr>
          <w:sz w:val="24"/>
          <w:szCs w:val="24"/>
        </w:rPr>
        <w:t>Застройщик</w:t>
      </w:r>
      <w:r w:rsidR="00943D49" w:rsidRPr="00B8777F">
        <w:rPr>
          <w:sz w:val="24"/>
          <w:szCs w:val="24"/>
        </w:rPr>
        <w:t xml:space="preserve"> обязуется направить </w:t>
      </w:r>
      <w:r w:rsidRPr="00B8777F">
        <w:rPr>
          <w:sz w:val="24"/>
          <w:szCs w:val="24"/>
        </w:rPr>
        <w:t>Дольщику</w:t>
      </w:r>
      <w:r w:rsidR="00943D49" w:rsidRPr="00B8777F">
        <w:rPr>
          <w:sz w:val="24"/>
          <w:szCs w:val="24"/>
        </w:rPr>
        <w:t xml:space="preserve"> не позднее, чем за 2 (два) месяца до истечения срока окончания строительства, письменное уведомление в случае, если строительство объекта не может быть завершено в срок указанный п. </w:t>
      </w:r>
      <w:r w:rsidRPr="00B8777F">
        <w:rPr>
          <w:sz w:val="24"/>
          <w:szCs w:val="24"/>
        </w:rPr>
        <w:t>3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3</w:t>
      </w:r>
      <w:r w:rsidR="00943D49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 xml:space="preserve">настоящего </w:t>
      </w:r>
      <w:r w:rsidR="00943D49" w:rsidRPr="00B8777F">
        <w:rPr>
          <w:sz w:val="24"/>
          <w:szCs w:val="24"/>
        </w:rPr>
        <w:t>Договора. Изменение планируемого срока окончания строительства объекта оформляется дополнительным соглашением к Договору, подписываемым сторонами.</w:t>
      </w:r>
    </w:p>
    <w:p w:rsidR="00DD479D" w:rsidRPr="00B8777F" w:rsidRDefault="00DD479D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5.5. Застройщик обязуется сообщать Участнику долевого строительства по его требованию информацию о ходе выполнения работ по строительству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и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Квартиры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в нем.</w:t>
      </w:r>
    </w:p>
    <w:p w:rsidR="00E83F69" w:rsidRPr="00B8777F" w:rsidRDefault="00E83F6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5.</w:t>
      </w:r>
      <w:r w:rsidR="0030532E">
        <w:rPr>
          <w:sz w:val="24"/>
          <w:szCs w:val="24"/>
        </w:rPr>
        <w:t>6</w:t>
      </w:r>
      <w:r w:rsidRPr="00B8777F">
        <w:rPr>
          <w:sz w:val="24"/>
          <w:szCs w:val="24"/>
        </w:rPr>
        <w:t xml:space="preserve">. </w:t>
      </w:r>
      <w:r w:rsidR="008F3FD9" w:rsidRPr="00B8777F">
        <w:rPr>
          <w:sz w:val="24"/>
          <w:szCs w:val="24"/>
        </w:rPr>
        <w:t xml:space="preserve">Застройщик обязуется </w:t>
      </w:r>
      <w:r w:rsidR="008F3FD9">
        <w:rPr>
          <w:sz w:val="24"/>
          <w:szCs w:val="24"/>
        </w:rPr>
        <w:t>для</w:t>
      </w:r>
      <w:r w:rsidRPr="00B8777F">
        <w:rPr>
          <w:sz w:val="24"/>
          <w:szCs w:val="24"/>
        </w:rPr>
        <w:t xml:space="preserve"> сдачи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Дома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в эксплуатацию заключить договор с эксплуатационной службой для обеспечения в </w:t>
      </w:r>
      <w:r w:rsidR="00EE1EB2" w:rsidRPr="00EE1EB2">
        <w:rPr>
          <w:b/>
          <w:sz w:val="24"/>
          <w:szCs w:val="24"/>
        </w:rPr>
        <w:t>«</w:t>
      </w:r>
      <w:r w:rsidRPr="00EE1EB2">
        <w:rPr>
          <w:b/>
          <w:sz w:val="24"/>
          <w:szCs w:val="24"/>
        </w:rPr>
        <w:t>Квартире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коммунальных услуг </w:t>
      </w:r>
      <w:r w:rsidR="008F3FD9">
        <w:rPr>
          <w:sz w:val="24"/>
          <w:szCs w:val="24"/>
        </w:rPr>
        <w:t xml:space="preserve">и работы </w:t>
      </w:r>
      <w:r w:rsidRPr="00B8777F">
        <w:rPr>
          <w:sz w:val="24"/>
          <w:szCs w:val="24"/>
        </w:rPr>
        <w:t>противопожарной сигнализации и других необходимых систем.</w:t>
      </w:r>
    </w:p>
    <w:p w:rsidR="00F22630" w:rsidRPr="00B8777F" w:rsidRDefault="00F22630" w:rsidP="00B8777F">
      <w:pPr>
        <w:pStyle w:val="a9"/>
        <w:jc w:val="both"/>
        <w:rPr>
          <w:sz w:val="24"/>
          <w:szCs w:val="24"/>
        </w:rPr>
      </w:pPr>
    </w:p>
    <w:p w:rsidR="00F22630" w:rsidRPr="00B8777F" w:rsidRDefault="00F22630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>6. Права и обязанности Участника долевого строительства</w:t>
      </w:r>
    </w:p>
    <w:p w:rsidR="00943D49" w:rsidRPr="00B8777F" w:rsidRDefault="00F22630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6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1</w:t>
      </w:r>
      <w:r w:rsidR="00943D49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943D49" w:rsidRPr="00B8777F">
        <w:rPr>
          <w:sz w:val="24"/>
          <w:szCs w:val="24"/>
        </w:rPr>
        <w:t xml:space="preserve"> принимает участие в финансировании долевого строительства и принимает на себя обязательства производить взносы в размере и порядке, установленном  </w:t>
      </w:r>
      <w:r w:rsidRPr="00B8777F">
        <w:rPr>
          <w:sz w:val="24"/>
          <w:szCs w:val="24"/>
        </w:rPr>
        <w:t xml:space="preserve">разделом </w:t>
      </w:r>
      <w:r w:rsidR="00D028CF" w:rsidRPr="00B8777F">
        <w:rPr>
          <w:sz w:val="24"/>
          <w:szCs w:val="24"/>
        </w:rPr>
        <w:t>4</w:t>
      </w:r>
      <w:r w:rsidRPr="00B8777F">
        <w:rPr>
          <w:sz w:val="24"/>
          <w:szCs w:val="24"/>
        </w:rPr>
        <w:t xml:space="preserve"> настоящим</w:t>
      </w:r>
      <w:r w:rsidR="00943D49" w:rsidRPr="00B8777F">
        <w:rPr>
          <w:sz w:val="24"/>
          <w:szCs w:val="24"/>
        </w:rPr>
        <w:t xml:space="preserve"> Договора.</w:t>
      </w:r>
    </w:p>
    <w:p w:rsidR="00943D49" w:rsidRPr="00B8777F" w:rsidRDefault="00F22630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6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2</w:t>
      </w:r>
      <w:r w:rsidR="00943D49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943D49" w:rsidRPr="00B8777F">
        <w:rPr>
          <w:sz w:val="24"/>
          <w:szCs w:val="24"/>
        </w:rPr>
        <w:t xml:space="preserve"> обязан своевременно письменно информировать </w:t>
      </w:r>
      <w:r w:rsidRPr="00B8777F">
        <w:rPr>
          <w:sz w:val="24"/>
          <w:szCs w:val="24"/>
        </w:rPr>
        <w:t>Застройщика</w:t>
      </w:r>
      <w:r w:rsidR="00943D49" w:rsidRPr="00B8777F">
        <w:rPr>
          <w:sz w:val="24"/>
          <w:szCs w:val="24"/>
        </w:rPr>
        <w:t xml:space="preserve"> об изменении реквизитов указанных в </w:t>
      </w:r>
      <w:r w:rsidR="00D028CF" w:rsidRPr="00B8777F">
        <w:rPr>
          <w:sz w:val="24"/>
          <w:szCs w:val="24"/>
        </w:rPr>
        <w:t>разделе</w:t>
      </w:r>
      <w:r w:rsidR="00943D49" w:rsidRPr="00B8777F">
        <w:rPr>
          <w:sz w:val="24"/>
          <w:szCs w:val="24"/>
        </w:rPr>
        <w:t xml:space="preserve"> </w:t>
      </w:r>
      <w:r w:rsidR="00D028CF"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2</w:t>
      </w:r>
      <w:r w:rsidR="00943D49" w:rsidRPr="00B8777F">
        <w:rPr>
          <w:sz w:val="24"/>
          <w:szCs w:val="24"/>
        </w:rPr>
        <w:t>. Договора.</w:t>
      </w:r>
    </w:p>
    <w:p w:rsidR="00943D49" w:rsidRPr="00B8777F" w:rsidRDefault="00D028C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6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3</w:t>
      </w:r>
      <w:r w:rsidR="00943D49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943D49" w:rsidRPr="00B8777F">
        <w:rPr>
          <w:sz w:val="24"/>
          <w:szCs w:val="24"/>
        </w:rPr>
        <w:t xml:space="preserve"> согласен с возможным вхождением новых Дольщиков на условиях, что новые договоры участия в долевом строительстве не будут изменять прав </w:t>
      </w:r>
      <w:r w:rsidR="00E83F69" w:rsidRPr="00B8777F">
        <w:rPr>
          <w:sz w:val="24"/>
          <w:szCs w:val="24"/>
        </w:rPr>
        <w:t xml:space="preserve">Дольщика </w:t>
      </w:r>
      <w:r w:rsidR="00943D49" w:rsidRPr="00B8777F">
        <w:rPr>
          <w:sz w:val="24"/>
          <w:szCs w:val="24"/>
        </w:rPr>
        <w:t>в отношении его доли и выделенной ему площади.</w:t>
      </w:r>
    </w:p>
    <w:p w:rsidR="00943D49" w:rsidRPr="00B8777F" w:rsidRDefault="00E83F6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6</w:t>
      </w:r>
      <w:r w:rsidR="00943D49" w:rsidRPr="00B8777F">
        <w:rPr>
          <w:sz w:val="24"/>
          <w:szCs w:val="24"/>
        </w:rPr>
        <w:t>.</w:t>
      </w:r>
      <w:r w:rsidRPr="00B8777F">
        <w:rPr>
          <w:sz w:val="24"/>
          <w:szCs w:val="24"/>
        </w:rPr>
        <w:t>4</w:t>
      </w:r>
      <w:r w:rsidR="00943D49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943D49" w:rsidRPr="00B8777F">
        <w:rPr>
          <w:sz w:val="24"/>
          <w:szCs w:val="24"/>
        </w:rPr>
        <w:t xml:space="preserve"> обязуется по окончании строительства объекта недвижимости принять </w:t>
      </w:r>
      <w:r w:rsidR="00EE1EB2" w:rsidRPr="00EE1EB2">
        <w:rPr>
          <w:b/>
          <w:sz w:val="24"/>
          <w:szCs w:val="24"/>
        </w:rPr>
        <w:t>«К</w:t>
      </w:r>
      <w:r w:rsidR="00943D49" w:rsidRPr="00EE1EB2">
        <w:rPr>
          <w:b/>
          <w:sz w:val="24"/>
          <w:szCs w:val="24"/>
        </w:rPr>
        <w:t>вартиру</w:t>
      </w:r>
      <w:r w:rsidR="00EE1EB2" w:rsidRPr="00EE1EB2">
        <w:rPr>
          <w:b/>
          <w:sz w:val="24"/>
          <w:szCs w:val="24"/>
        </w:rPr>
        <w:t>»</w:t>
      </w:r>
      <w:r w:rsidR="00943D49" w:rsidRPr="00B8777F">
        <w:rPr>
          <w:sz w:val="24"/>
          <w:szCs w:val="24"/>
        </w:rPr>
        <w:t xml:space="preserve"> и подписать акт приема-передачи в течение 14 (четырнадцать) рабочих дней со дня получения </w:t>
      </w:r>
      <w:r w:rsidRPr="00B8777F">
        <w:rPr>
          <w:sz w:val="24"/>
          <w:szCs w:val="24"/>
        </w:rPr>
        <w:t>Дольщиком</w:t>
      </w:r>
      <w:r w:rsidR="00943D49" w:rsidRPr="00B8777F">
        <w:rPr>
          <w:sz w:val="24"/>
          <w:szCs w:val="24"/>
        </w:rPr>
        <w:t xml:space="preserve"> письменного сообщения </w:t>
      </w:r>
      <w:r w:rsidRPr="00B8777F">
        <w:rPr>
          <w:sz w:val="24"/>
          <w:szCs w:val="24"/>
        </w:rPr>
        <w:t>Застройщика</w:t>
      </w:r>
      <w:r w:rsidR="00943D49" w:rsidRPr="00B8777F">
        <w:rPr>
          <w:sz w:val="24"/>
          <w:szCs w:val="24"/>
        </w:rPr>
        <w:t xml:space="preserve"> о получении разрешения на ввод в эксплуатацию законченного строительством объекта недвижимости.</w:t>
      </w:r>
    </w:p>
    <w:p w:rsidR="00943D49" w:rsidRPr="00B8777F" w:rsidRDefault="00943D4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В случае неподписания </w:t>
      </w:r>
      <w:r w:rsidR="00E83F69" w:rsidRPr="00B8777F">
        <w:rPr>
          <w:sz w:val="24"/>
          <w:szCs w:val="24"/>
        </w:rPr>
        <w:t>Дольщиком</w:t>
      </w:r>
      <w:r w:rsidRPr="00B8777F">
        <w:rPr>
          <w:sz w:val="24"/>
          <w:szCs w:val="24"/>
        </w:rPr>
        <w:t xml:space="preserve"> акта приема-передачи квартиры в предусмотренный Законом срок, </w:t>
      </w:r>
      <w:r w:rsidR="00EE1EB2" w:rsidRPr="00EE1EB2">
        <w:rPr>
          <w:b/>
          <w:sz w:val="24"/>
          <w:szCs w:val="24"/>
        </w:rPr>
        <w:t>«К</w:t>
      </w:r>
      <w:r w:rsidRPr="00EE1EB2">
        <w:rPr>
          <w:b/>
          <w:sz w:val="24"/>
          <w:szCs w:val="24"/>
        </w:rPr>
        <w:t>вартира</w:t>
      </w:r>
      <w:r w:rsidR="00EE1EB2" w:rsidRPr="00EE1EB2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считается переданной </w:t>
      </w:r>
      <w:r w:rsidR="00E83F69" w:rsidRPr="00B8777F">
        <w:rPr>
          <w:sz w:val="24"/>
          <w:szCs w:val="24"/>
        </w:rPr>
        <w:t>Дольщику</w:t>
      </w:r>
      <w:r w:rsidRPr="00B8777F">
        <w:rPr>
          <w:sz w:val="24"/>
          <w:szCs w:val="24"/>
        </w:rPr>
        <w:t xml:space="preserve">, а  </w:t>
      </w:r>
      <w:r w:rsidR="00E83F69" w:rsidRPr="00B8777F">
        <w:rPr>
          <w:sz w:val="24"/>
          <w:szCs w:val="24"/>
        </w:rPr>
        <w:t>Застройщик</w:t>
      </w:r>
      <w:r w:rsidRPr="00B8777F">
        <w:rPr>
          <w:sz w:val="24"/>
          <w:szCs w:val="24"/>
        </w:rPr>
        <w:t xml:space="preserve"> – исполнившим обязательства по договору, о чем ставится отметка на акте приема-передачи квартиры.</w:t>
      </w:r>
    </w:p>
    <w:p w:rsidR="00943D49" w:rsidRPr="00B8777F" w:rsidRDefault="00E83F6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 xml:space="preserve">6.5. </w:t>
      </w:r>
      <w:r w:rsidR="00943D49" w:rsidRPr="00B8777F">
        <w:rPr>
          <w:sz w:val="24"/>
          <w:szCs w:val="24"/>
        </w:rPr>
        <w:t>С момента подписания сторонами акта приема-передачи квартиры, ровно, как и с момента истечения срока для подписания данного акта в случае, если имели место обстоятельства, указанные во втором абзаце</w:t>
      </w:r>
      <w:r w:rsidRPr="00B8777F">
        <w:rPr>
          <w:sz w:val="24"/>
          <w:szCs w:val="24"/>
        </w:rPr>
        <w:t xml:space="preserve"> п. 6.4. настоящего Договора</w:t>
      </w:r>
      <w:r w:rsidR="00943D49" w:rsidRPr="00B8777F">
        <w:rPr>
          <w:sz w:val="24"/>
          <w:szCs w:val="24"/>
        </w:rPr>
        <w:t xml:space="preserve">, риск случайной гибели или случайного повреждения квартиры и находящегося в ней оборудования переходит к </w:t>
      </w:r>
      <w:r w:rsidRPr="00B8777F">
        <w:rPr>
          <w:sz w:val="24"/>
          <w:szCs w:val="24"/>
        </w:rPr>
        <w:t>Дольщику</w:t>
      </w:r>
      <w:r w:rsidR="00943D49" w:rsidRPr="00B8777F">
        <w:rPr>
          <w:sz w:val="24"/>
          <w:szCs w:val="24"/>
        </w:rPr>
        <w:t>.</w:t>
      </w:r>
    </w:p>
    <w:p w:rsidR="00E83F69" w:rsidRPr="00B8777F" w:rsidRDefault="00E83F6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6.6. С момента, указанного в п. 6.5. настоящего Договора, Дольщик несет бремя содержания квартиры и общего имущества собственников помещений в многоквартирном доме</w:t>
      </w:r>
      <w:r w:rsidR="008F3FD9">
        <w:rPr>
          <w:sz w:val="24"/>
          <w:szCs w:val="24"/>
        </w:rPr>
        <w:t>, а также обязуется</w:t>
      </w:r>
      <w:r w:rsidR="00DB0D3B">
        <w:rPr>
          <w:sz w:val="24"/>
          <w:szCs w:val="24"/>
        </w:rPr>
        <w:t xml:space="preserve"> в </w:t>
      </w:r>
      <w:r w:rsidR="00DB0D3B" w:rsidRPr="00B8777F">
        <w:rPr>
          <w:sz w:val="24"/>
          <w:szCs w:val="24"/>
        </w:rPr>
        <w:t>срок не позднее 30 (тридцать)</w:t>
      </w:r>
      <w:r w:rsidR="0030532E">
        <w:rPr>
          <w:sz w:val="24"/>
          <w:szCs w:val="24"/>
        </w:rPr>
        <w:t xml:space="preserve"> дней</w:t>
      </w:r>
      <w:r w:rsidR="00DB0D3B" w:rsidRPr="00B8777F">
        <w:rPr>
          <w:sz w:val="24"/>
          <w:szCs w:val="24"/>
        </w:rPr>
        <w:t xml:space="preserve"> </w:t>
      </w:r>
      <w:r w:rsidR="008F3FD9">
        <w:rPr>
          <w:sz w:val="24"/>
          <w:szCs w:val="24"/>
        </w:rPr>
        <w:t xml:space="preserve">заключить договоры </w:t>
      </w:r>
      <w:r w:rsidR="008F3FD9" w:rsidRPr="00B8777F">
        <w:rPr>
          <w:sz w:val="24"/>
          <w:szCs w:val="24"/>
        </w:rPr>
        <w:t xml:space="preserve">с эксплуатационной службой для обеспечения в </w:t>
      </w:r>
      <w:r w:rsidR="00EE1EB2" w:rsidRPr="00EE1EB2">
        <w:rPr>
          <w:b/>
          <w:sz w:val="24"/>
          <w:szCs w:val="24"/>
        </w:rPr>
        <w:t>«</w:t>
      </w:r>
      <w:r w:rsidR="008F3FD9" w:rsidRPr="00EE1EB2">
        <w:rPr>
          <w:b/>
          <w:sz w:val="24"/>
          <w:szCs w:val="24"/>
        </w:rPr>
        <w:t>Квартире</w:t>
      </w:r>
      <w:r w:rsidR="00EE1EB2" w:rsidRPr="00EE1EB2">
        <w:rPr>
          <w:b/>
          <w:sz w:val="24"/>
          <w:szCs w:val="24"/>
        </w:rPr>
        <w:t>»</w:t>
      </w:r>
      <w:r w:rsidR="008F3FD9" w:rsidRPr="00B8777F">
        <w:rPr>
          <w:sz w:val="24"/>
          <w:szCs w:val="24"/>
        </w:rPr>
        <w:t xml:space="preserve"> коммунальных услуг</w:t>
      </w:r>
      <w:r w:rsidR="008F3FD9">
        <w:rPr>
          <w:sz w:val="24"/>
          <w:szCs w:val="24"/>
        </w:rPr>
        <w:t xml:space="preserve">, работы </w:t>
      </w:r>
      <w:r w:rsidR="008F3FD9" w:rsidRPr="00B8777F">
        <w:rPr>
          <w:sz w:val="24"/>
          <w:szCs w:val="24"/>
        </w:rPr>
        <w:t>противопожарной сигнализации и других необходимых систем</w:t>
      </w:r>
      <w:r w:rsidRPr="00B8777F">
        <w:rPr>
          <w:sz w:val="24"/>
          <w:szCs w:val="24"/>
        </w:rPr>
        <w:t>.</w:t>
      </w:r>
    </w:p>
    <w:p w:rsidR="00943D49" w:rsidRPr="00C2325D" w:rsidRDefault="00E83F69" w:rsidP="00C2325D">
      <w:pPr>
        <w:pStyle w:val="a9"/>
        <w:ind w:firstLine="567"/>
        <w:jc w:val="both"/>
        <w:rPr>
          <w:sz w:val="24"/>
          <w:szCs w:val="24"/>
        </w:rPr>
      </w:pPr>
      <w:r w:rsidRPr="00C2325D">
        <w:rPr>
          <w:sz w:val="24"/>
          <w:szCs w:val="24"/>
        </w:rPr>
        <w:t>6</w:t>
      </w:r>
      <w:r w:rsidR="00943D49" w:rsidRPr="00C2325D">
        <w:rPr>
          <w:sz w:val="24"/>
          <w:szCs w:val="24"/>
        </w:rPr>
        <w:t>.</w:t>
      </w:r>
      <w:r w:rsidRPr="00C2325D">
        <w:rPr>
          <w:sz w:val="24"/>
          <w:szCs w:val="24"/>
        </w:rPr>
        <w:t>7.</w:t>
      </w:r>
      <w:r w:rsidR="00943D49" w:rsidRPr="00C2325D">
        <w:rPr>
          <w:sz w:val="24"/>
          <w:szCs w:val="24"/>
        </w:rPr>
        <w:t xml:space="preserve"> </w:t>
      </w:r>
      <w:r w:rsidRPr="00C2325D">
        <w:rPr>
          <w:sz w:val="24"/>
          <w:szCs w:val="24"/>
        </w:rPr>
        <w:t>Дольщик</w:t>
      </w:r>
      <w:r w:rsidR="00943D49" w:rsidRPr="00C2325D">
        <w:rPr>
          <w:sz w:val="24"/>
          <w:szCs w:val="24"/>
        </w:rPr>
        <w:t xml:space="preserve"> обязуется произвести регистрацию настоящего Договора и регистрацию права </w:t>
      </w:r>
      <w:r w:rsidRPr="00C2325D">
        <w:rPr>
          <w:sz w:val="24"/>
          <w:szCs w:val="24"/>
        </w:rPr>
        <w:t xml:space="preserve">собственности на </w:t>
      </w:r>
      <w:r w:rsidR="00EE1EB2" w:rsidRPr="00C2325D">
        <w:rPr>
          <w:b/>
          <w:sz w:val="24"/>
          <w:szCs w:val="24"/>
        </w:rPr>
        <w:t>«К</w:t>
      </w:r>
      <w:r w:rsidRPr="00C2325D">
        <w:rPr>
          <w:b/>
          <w:sz w:val="24"/>
          <w:szCs w:val="24"/>
        </w:rPr>
        <w:t>вартиру</w:t>
      </w:r>
      <w:r w:rsidR="00EE1EB2" w:rsidRPr="00C2325D">
        <w:rPr>
          <w:b/>
          <w:sz w:val="24"/>
          <w:szCs w:val="24"/>
        </w:rPr>
        <w:t>»</w:t>
      </w:r>
      <w:r w:rsidRPr="00C2325D">
        <w:rPr>
          <w:sz w:val="24"/>
          <w:szCs w:val="24"/>
        </w:rPr>
        <w:t xml:space="preserve"> </w:t>
      </w:r>
      <w:r w:rsidR="00943D49" w:rsidRPr="00C2325D">
        <w:rPr>
          <w:sz w:val="24"/>
          <w:szCs w:val="24"/>
        </w:rPr>
        <w:t xml:space="preserve">в </w:t>
      </w:r>
      <w:r w:rsidR="008E3859" w:rsidRPr="00C2325D">
        <w:rPr>
          <w:bCs/>
          <w:sz w:val="24"/>
          <w:szCs w:val="24"/>
        </w:rPr>
        <w:t xml:space="preserve">Управлении Федеральной службы государственной регистрации, кадастра и картографии по Московской области </w:t>
      </w:r>
      <w:proofErr w:type="spellStart"/>
      <w:r w:rsidR="008E3859" w:rsidRPr="00C2325D">
        <w:rPr>
          <w:bCs/>
          <w:sz w:val="24"/>
          <w:szCs w:val="24"/>
        </w:rPr>
        <w:t>Лобненский</w:t>
      </w:r>
      <w:proofErr w:type="spellEnd"/>
      <w:r w:rsidR="008E3859" w:rsidRPr="00C2325D">
        <w:rPr>
          <w:bCs/>
          <w:sz w:val="24"/>
          <w:szCs w:val="24"/>
        </w:rPr>
        <w:t xml:space="preserve"> отдел</w:t>
      </w:r>
      <w:r w:rsidR="008E3859" w:rsidRPr="00C2325D">
        <w:rPr>
          <w:sz w:val="24"/>
          <w:szCs w:val="24"/>
        </w:rPr>
        <w:t xml:space="preserve"> </w:t>
      </w:r>
      <w:r w:rsidR="00943D49" w:rsidRPr="00C2325D">
        <w:rPr>
          <w:sz w:val="24"/>
          <w:szCs w:val="24"/>
        </w:rPr>
        <w:t>самостоятельно и за свой счет.</w:t>
      </w:r>
    </w:p>
    <w:p w:rsidR="00943D49" w:rsidRPr="00C2325D" w:rsidRDefault="00E83F69" w:rsidP="00C2325D">
      <w:pPr>
        <w:pStyle w:val="a9"/>
        <w:ind w:firstLine="567"/>
        <w:jc w:val="both"/>
        <w:rPr>
          <w:sz w:val="24"/>
          <w:szCs w:val="24"/>
        </w:rPr>
      </w:pPr>
      <w:r w:rsidRPr="00C2325D">
        <w:rPr>
          <w:sz w:val="24"/>
          <w:szCs w:val="24"/>
        </w:rPr>
        <w:t>6</w:t>
      </w:r>
      <w:r w:rsidR="00943D49" w:rsidRPr="00C2325D">
        <w:rPr>
          <w:sz w:val="24"/>
          <w:szCs w:val="24"/>
        </w:rPr>
        <w:t>.</w:t>
      </w:r>
      <w:r w:rsidRPr="00C2325D">
        <w:rPr>
          <w:sz w:val="24"/>
          <w:szCs w:val="24"/>
        </w:rPr>
        <w:t>8.</w:t>
      </w:r>
      <w:r w:rsidR="00943D49" w:rsidRPr="00C2325D">
        <w:rPr>
          <w:sz w:val="24"/>
          <w:szCs w:val="24"/>
        </w:rPr>
        <w:t xml:space="preserve"> </w:t>
      </w:r>
      <w:r w:rsidRPr="00C2325D">
        <w:rPr>
          <w:sz w:val="24"/>
          <w:szCs w:val="24"/>
        </w:rPr>
        <w:t>Дольщик</w:t>
      </w:r>
      <w:r w:rsidR="00943D49" w:rsidRPr="00C2325D">
        <w:rPr>
          <w:sz w:val="24"/>
          <w:szCs w:val="24"/>
        </w:rPr>
        <w:t xml:space="preserve"> имеет право</w:t>
      </w:r>
      <w:r w:rsidR="00187C90" w:rsidRPr="00C2325D">
        <w:rPr>
          <w:sz w:val="24"/>
          <w:szCs w:val="24"/>
        </w:rPr>
        <w:t xml:space="preserve"> </w:t>
      </w:r>
      <w:r w:rsidR="00943D49" w:rsidRPr="00C2325D">
        <w:rPr>
          <w:sz w:val="24"/>
          <w:szCs w:val="24"/>
        </w:rPr>
        <w:t>получать</w:t>
      </w:r>
      <w:r w:rsidR="00187C90" w:rsidRPr="00C2325D">
        <w:rPr>
          <w:sz w:val="24"/>
          <w:szCs w:val="24"/>
        </w:rPr>
        <w:t xml:space="preserve"> у Застройщика</w:t>
      </w:r>
      <w:r w:rsidR="00943D49" w:rsidRPr="00C2325D">
        <w:rPr>
          <w:sz w:val="24"/>
          <w:szCs w:val="24"/>
        </w:rPr>
        <w:t xml:space="preserve"> информацию о ходе строительства.</w:t>
      </w:r>
    </w:p>
    <w:p w:rsidR="00B70B97" w:rsidRPr="00B8777F" w:rsidRDefault="00B70B97" w:rsidP="00C2325D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C011FB" w:rsidRPr="00B8777F" w:rsidRDefault="00C011FB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 xml:space="preserve">Статья </w:t>
      </w:r>
      <w:r w:rsidR="00D028CF" w:rsidRPr="00B8777F">
        <w:rPr>
          <w:b/>
          <w:sz w:val="24"/>
          <w:szCs w:val="24"/>
        </w:rPr>
        <w:t>7</w:t>
      </w:r>
      <w:r w:rsidRPr="00B8777F">
        <w:rPr>
          <w:b/>
          <w:sz w:val="24"/>
          <w:szCs w:val="24"/>
        </w:rPr>
        <w:t>. Расторжение договора и ответственнос</w:t>
      </w:r>
      <w:r w:rsidR="00E22D06" w:rsidRPr="00B8777F">
        <w:rPr>
          <w:b/>
          <w:sz w:val="24"/>
          <w:szCs w:val="24"/>
        </w:rPr>
        <w:t>ть за неисполнение обязательств</w:t>
      </w:r>
    </w:p>
    <w:p w:rsidR="00C011FB" w:rsidRPr="00B8777F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7</w:t>
      </w:r>
      <w:r w:rsidR="00C011FB" w:rsidRPr="00B8777F">
        <w:rPr>
          <w:sz w:val="24"/>
          <w:szCs w:val="24"/>
        </w:rPr>
        <w:t xml:space="preserve">.1. Настоящий </w:t>
      </w:r>
      <w:proofErr w:type="gramStart"/>
      <w:r w:rsidR="00C011FB" w:rsidRPr="00B8777F">
        <w:rPr>
          <w:sz w:val="24"/>
          <w:szCs w:val="24"/>
        </w:rPr>
        <w:t>Договор</w:t>
      </w:r>
      <w:proofErr w:type="gramEnd"/>
      <w:r w:rsidR="00C011FB" w:rsidRPr="00B8777F">
        <w:rPr>
          <w:sz w:val="24"/>
          <w:szCs w:val="24"/>
        </w:rPr>
        <w:t xml:space="preserve"> может быть расторгнут по Соглашению Сторон в соответствии с действующим законодательством РФ. Расторжение настоящего Договора оформляется соглашением о расторжении Договора, подписываемым Сторонами. Договор будет считаться расторгнутым с момента государственной регистрации соглашения </w:t>
      </w:r>
      <w:r w:rsidRPr="00B8777F">
        <w:rPr>
          <w:sz w:val="24"/>
          <w:szCs w:val="24"/>
        </w:rPr>
        <w:t xml:space="preserve">о расторжении Договора либо, </w:t>
      </w:r>
      <w:proofErr w:type="gramStart"/>
      <w:r w:rsidRPr="00B8777F">
        <w:rPr>
          <w:sz w:val="24"/>
          <w:szCs w:val="24"/>
        </w:rPr>
        <w:t xml:space="preserve">с </w:t>
      </w:r>
      <w:r w:rsidR="00C011FB" w:rsidRPr="00B8777F">
        <w:rPr>
          <w:sz w:val="24"/>
          <w:szCs w:val="24"/>
        </w:rPr>
        <w:t>даты вступления</w:t>
      </w:r>
      <w:proofErr w:type="gramEnd"/>
      <w:r w:rsidR="00C011FB" w:rsidRPr="00B8777F">
        <w:rPr>
          <w:sz w:val="24"/>
          <w:szCs w:val="24"/>
        </w:rPr>
        <w:t xml:space="preserve">  решения суда о расторжении Договора.</w:t>
      </w:r>
    </w:p>
    <w:p w:rsidR="00C011FB" w:rsidRPr="00B8777F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7</w:t>
      </w:r>
      <w:r w:rsidR="00C011FB" w:rsidRPr="00B8777F">
        <w:rPr>
          <w:sz w:val="24"/>
          <w:szCs w:val="24"/>
        </w:rPr>
        <w:t xml:space="preserve">.2. </w:t>
      </w:r>
      <w:proofErr w:type="gramStart"/>
      <w:r w:rsidRPr="00B8777F">
        <w:rPr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и, в частности, в соответствии с </w:t>
      </w:r>
      <w:r w:rsidR="00C011FB" w:rsidRPr="00B8777F">
        <w:rPr>
          <w:sz w:val="24"/>
          <w:szCs w:val="24"/>
        </w:rPr>
        <w:t xml:space="preserve">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F3155C" w:rsidRPr="00B8777F" w:rsidRDefault="00F3155C" w:rsidP="00B8777F">
      <w:pPr>
        <w:pStyle w:val="a9"/>
        <w:jc w:val="both"/>
        <w:rPr>
          <w:b/>
          <w:sz w:val="24"/>
          <w:szCs w:val="24"/>
        </w:rPr>
      </w:pPr>
    </w:p>
    <w:p w:rsidR="00C011FB" w:rsidRPr="00B8777F" w:rsidRDefault="00C011FB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 xml:space="preserve">Статья </w:t>
      </w:r>
      <w:r w:rsidR="00D028CF" w:rsidRPr="00B8777F">
        <w:rPr>
          <w:b/>
          <w:sz w:val="24"/>
          <w:szCs w:val="24"/>
        </w:rPr>
        <w:t>8</w:t>
      </w:r>
      <w:r w:rsidRPr="00B8777F">
        <w:rPr>
          <w:b/>
          <w:sz w:val="24"/>
          <w:szCs w:val="24"/>
        </w:rPr>
        <w:t>. Особые условия</w:t>
      </w:r>
    </w:p>
    <w:p w:rsidR="00C011FB" w:rsidRPr="00B8777F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8</w:t>
      </w:r>
      <w:r w:rsidR="00C011FB" w:rsidRPr="00B8777F">
        <w:rPr>
          <w:sz w:val="24"/>
          <w:szCs w:val="24"/>
        </w:rPr>
        <w:t xml:space="preserve">.1. Общая площадь квартиры, указанная в п. 1.2. Договора определена на основании проектной документации и включает в себя жилую и нежилую площадь </w:t>
      </w:r>
      <w:r w:rsidR="00EE1EB2" w:rsidRPr="00EE1EB2">
        <w:rPr>
          <w:b/>
          <w:sz w:val="24"/>
          <w:szCs w:val="24"/>
        </w:rPr>
        <w:t>«К</w:t>
      </w:r>
      <w:r w:rsidR="00C011FB"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="00C011FB" w:rsidRPr="00B8777F">
        <w:rPr>
          <w:sz w:val="24"/>
          <w:szCs w:val="24"/>
        </w:rPr>
        <w:t>, в том числе площадь балконов и лоджий, подсчиты</w:t>
      </w:r>
      <w:r w:rsidR="003B23C0" w:rsidRPr="00B8777F">
        <w:rPr>
          <w:sz w:val="24"/>
          <w:szCs w:val="24"/>
        </w:rPr>
        <w:t>ваемых с понижающим</w:t>
      </w:r>
      <w:r w:rsidR="00C011FB" w:rsidRPr="00B8777F">
        <w:rPr>
          <w:sz w:val="24"/>
          <w:szCs w:val="24"/>
        </w:rPr>
        <w:t xml:space="preserve"> коэффициент</w:t>
      </w:r>
      <w:r w:rsidR="00AE62D6" w:rsidRPr="00B8777F">
        <w:rPr>
          <w:sz w:val="24"/>
          <w:szCs w:val="24"/>
        </w:rPr>
        <w:t>ом</w:t>
      </w:r>
      <w:r w:rsidR="00C011FB" w:rsidRPr="00B8777F">
        <w:rPr>
          <w:sz w:val="24"/>
          <w:szCs w:val="24"/>
        </w:rPr>
        <w:t xml:space="preserve"> </w:t>
      </w:r>
      <w:r w:rsidR="00732516" w:rsidRPr="00B8777F">
        <w:rPr>
          <w:sz w:val="24"/>
          <w:szCs w:val="24"/>
        </w:rPr>
        <w:t>0,3 и</w:t>
      </w:r>
      <w:r w:rsidR="00C011FB" w:rsidRPr="00B8777F">
        <w:rPr>
          <w:sz w:val="24"/>
          <w:szCs w:val="24"/>
        </w:rPr>
        <w:t xml:space="preserve"> 0,5.</w:t>
      </w:r>
    </w:p>
    <w:p w:rsidR="00C011FB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8</w:t>
      </w:r>
      <w:r w:rsidR="00C011FB" w:rsidRPr="00B8777F">
        <w:rPr>
          <w:sz w:val="24"/>
          <w:szCs w:val="24"/>
        </w:rPr>
        <w:t xml:space="preserve">.2. Стороны при заключении Договора исходят из того, что свидетельством качества передаваемой </w:t>
      </w:r>
      <w:r w:rsidRPr="00B8777F">
        <w:rPr>
          <w:sz w:val="24"/>
          <w:szCs w:val="24"/>
        </w:rPr>
        <w:t>Дольщику</w:t>
      </w:r>
      <w:r w:rsidR="00C011FB" w:rsidRPr="00B8777F">
        <w:rPr>
          <w:sz w:val="24"/>
          <w:szCs w:val="24"/>
        </w:rPr>
        <w:t xml:space="preserve"> </w:t>
      </w:r>
      <w:r w:rsidR="00EE1EB2" w:rsidRPr="00EE1EB2">
        <w:rPr>
          <w:b/>
          <w:sz w:val="24"/>
          <w:szCs w:val="24"/>
        </w:rPr>
        <w:t>«К</w:t>
      </w:r>
      <w:r w:rsidR="00C011FB" w:rsidRPr="00EE1EB2">
        <w:rPr>
          <w:b/>
          <w:sz w:val="24"/>
          <w:szCs w:val="24"/>
        </w:rPr>
        <w:t>вартиры</w:t>
      </w:r>
      <w:r w:rsidR="00EE1EB2" w:rsidRPr="00EE1EB2">
        <w:rPr>
          <w:b/>
          <w:sz w:val="24"/>
          <w:szCs w:val="24"/>
        </w:rPr>
        <w:t>»</w:t>
      </w:r>
      <w:r w:rsidR="00C011FB" w:rsidRPr="00B8777F">
        <w:rPr>
          <w:sz w:val="24"/>
          <w:szCs w:val="24"/>
        </w:rPr>
        <w:t xml:space="preserve">, ее соответствия  строительно-техническим нормам и правилам, является подписание </w:t>
      </w:r>
      <w:r w:rsidRPr="00B8777F">
        <w:rPr>
          <w:sz w:val="24"/>
          <w:szCs w:val="24"/>
        </w:rPr>
        <w:t>разрешение на ввод</w:t>
      </w:r>
      <w:r w:rsidR="00C011FB" w:rsidRPr="00B8777F">
        <w:rPr>
          <w:sz w:val="24"/>
          <w:szCs w:val="24"/>
        </w:rPr>
        <w:t xml:space="preserve"> жилого дома в эксплуатацию.</w:t>
      </w:r>
    </w:p>
    <w:p w:rsidR="00B8777F" w:rsidRPr="00B8777F" w:rsidRDefault="00B8777F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B8777F">
        <w:rPr>
          <w:sz w:val="24"/>
          <w:szCs w:val="24"/>
        </w:rPr>
        <w:t>Гарантийный срок на квартиру устанавливается продолжительностью 5 (пять) лет и исчисляется со дня выдачи разрешения на ввод в эксплуатацию многоквартирного дома.</w:t>
      </w:r>
    </w:p>
    <w:p w:rsidR="00C011FB" w:rsidRPr="00B8777F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8</w:t>
      </w:r>
      <w:r w:rsidR="00C011FB" w:rsidRPr="00B8777F">
        <w:rPr>
          <w:sz w:val="24"/>
          <w:szCs w:val="24"/>
        </w:rPr>
        <w:t>.</w:t>
      </w:r>
      <w:r w:rsidR="00B8777F">
        <w:rPr>
          <w:sz w:val="24"/>
          <w:szCs w:val="24"/>
        </w:rPr>
        <w:t>4</w:t>
      </w:r>
      <w:r w:rsidR="00C011FB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C011FB" w:rsidRPr="00B8777F">
        <w:rPr>
          <w:sz w:val="24"/>
          <w:szCs w:val="24"/>
        </w:rPr>
        <w:t xml:space="preserve"> после государственной регистрации возникновения его права собственности на </w:t>
      </w:r>
      <w:r w:rsidR="00EE1EB2" w:rsidRPr="00EE1EB2">
        <w:rPr>
          <w:b/>
          <w:sz w:val="24"/>
          <w:szCs w:val="24"/>
        </w:rPr>
        <w:t>«К</w:t>
      </w:r>
      <w:r w:rsidR="00C011FB" w:rsidRPr="00EE1EB2">
        <w:rPr>
          <w:b/>
          <w:sz w:val="24"/>
          <w:szCs w:val="24"/>
        </w:rPr>
        <w:t>вартиру</w:t>
      </w:r>
      <w:r w:rsidR="00EE1EB2" w:rsidRPr="00EE1EB2">
        <w:rPr>
          <w:b/>
          <w:sz w:val="24"/>
          <w:szCs w:val="24"/>
        </w:rPr>
        <w:t>»</w:t>
      </w:r>
      <w:r w:rsidR="00C011FB" w:rsidRPr="00B8777F">
        <w:rPr>
          <w:sz w:val="24"/>
          <w:szCs w:val="24"/>
        </w:rPr>
        <w:t xml:space="preserve"> может производить ее перепланировку только с разрешения соответствующих государственных (муниципальных)  органов</w:t>
      </w:r>
      <w:r w:rsidR="00780EBA" w:rsidRPr="00B8777F">
        <w:rPr>
          <w:sz w:val="24"/>
          <w:szCs w:val="24"/>
        </w:rPr>
        <w:t>.</w:t>
      </w:r>
    </w:p>
    <w:p w:rsidR="00C011FB" w:rsidRPr="00B8777F" w:rsidRDefault="0098376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8</w:t>
      </w:r>
      <w:r w:rsidR="00C011FB" w:rsidRPr="00B8777F">
        <w:rPr>
          <w:sz w:val="24"/>
          <w:szCs w:val="24"/>
        </w:rPr>
        <w:t>.</w:t>
      </w:r>
      <w:r w:rsidR="00B8777F">
        <w:rPr>
          <w:sz w:val="24"/>
          <w:szCs w:val="24"/>
        </w:rPr>
        <w:t>5</w:t>
      </w:r>
      <w:r w:rsidR="00C011FB" w:rsidRPr="00B8777F"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Дольщик</w:t>
      </w:r>
      <w:r w:rsidR="00C011FB" w:rsidRPr="00B8777F">
        <w:rPr>
          <w:sz w:val="24"/>
          <w:szCs w:val="24"/>
        </w:rPr>
        <w:t xml:space="preserve"> </w:t>
      </w:r>
      <w:r w:rsidR="00FA39CA" w:rsidRPr="00B8777F">
        <w:rPr>
          <w:sz w:val="24"/>
          <w:szCs w:val="24"/>
        </w:rPr>
        <w:t>обязан компенсировать</w:t>
      </w:r>
      <w:r w:rsidR="00C011FB" w:rsidRPr="00B8777F">
        <w:rPr>
          <w:sz w:val="24"/>
          <w:szCs w:val="24"/>
        </w:rPr>
        <w:t xml:space="preserve"> </w:t>
      </w:r>
      <w:r w:rsidRPr="00B8777F">
        <w:rPr>
          <w:sz w:val="24"/>
          <w:szCs w:val="24"/>
        </w:rPr>
        <w:t>Застройщику</w:t>
      </w:r>
      <w:r w:rsidR="00C011FB" w:rsidRPr="00B8777F">
        <w:rPr>
          <w:sz w:val="24"/>
          <w:szCs w:val="24"/>
        </w:rPr>
        <w:t xml:space="preserve"> расход</w:t>
      </w:r>
      <w:r w:rsidR="00FA39CA" w:rsidRPr="00B8777F">
        <w:rPr>
          <w:sz w:val="24"/>
          <w:szCs w:val="24"/>
        </w:rPr>
        <w:t>ы</w:t>
      </w:r>
      <w:r w:rsidR="00C011FB" w:rsidRPr="00B8777F">
        <w:rPr>
          <w:sz w:val="24"/>
          <w:szCs w:val="24"/>
        </w:rPr>
        <w:t>, связанн</w:t>
      </w:r>
      <w:r w:rsidR="00FA39CA" w:rsidRPr="00B8777F">
        <w:rPr>
          <w:sz w:val="24"/>
          <w:szCs w:val="24"/>
        </w:rPr>
        <w:t>ые</w:t>
      </w:r>
      <w:r w:rsidR="00C011FB" w:rsidRPr="00B8777F">
        <w:rPr>
          <w:sz w:val="24"/>
          <w:szCs w:val="24"/>
        </w:rPr>
        <w:t xml:space="preserve"> с </w:t>
      </w:r>
      <w:r w:rsidR="00FA39CA" w:rsidRPr="00B8777F">
        <w:rPr>
          <w:sz w:val="24"/>
          <w:szCs w:val="24"/>
        </w:rPr>
        <w:t>содержанием</w:t>
      </w:r>
      <w:r w:rsidR="00C011FB" w:rsidRPr="00B8777F">
        <w:rPr>
          <w:sz w:val="24"/>
          <w:szCs w:val="24"/>
        </w:rPr>
        <w:t>, техническим обслуживанием дома</w:t>
      </w:r>
      <w:r w:rsidR="00FD75A8" w:rsidRPr="00B8777F">
        <w:rPr>
          <w:sz w:val="24"/>
          <w:szCs w:val="24"/>
        </w:rPr>
        <w:t xml:space="preserve"> </w:t>
      </w:r>
      <w:r w:rsidR="00C011FB" w:rsidRPr="00B8777F">
        <w:rPr>
          <w:sz w:val="24"/>
          <w:szCs w:val="24"/>
        </w:rPr>
        <w:t xml:space="preserve">и вывозом твердых бытовых отходов, </w:t>
      </w:r>
      <w:r w:rsidR="00FA39CA" w:rsidRPr="00B8777F">
        <w:rPr>
          <w:sz w:val="24"/>
          <w:szCs w:val="24"/>
        </w:rPr>
        <w:t xml:space="preserve">за период с момента ввода в эксплуатацию объекта до момента государственной регистрации прав собственности </w:t>
      </w:r>
      <w:r w:rsidRPr="00B8777F">
        <w:rPr>
          <w:sz w:val="24"/>
          <w:szCs w:val="24"/>
        </w:rPr>
        <w:t>Дольщика</w:t>
      </w:r>
      <w:r w:rsidR="00FA39CA" w:rsidRPr="00B8777F">
        <w:rPr>
          <w:sz w:val="24"/>
          <w:szCs w:val="24"/>
        </w:rPr>
        <w:t xml:space="preserve"> на квартиру, указанную в п.1.2. Договора, в объеме</w:t>
      </w:r>
      <w:r w:rsidR="00E22D06" w:rsidRPr="00B8777F">
        <w:rPr>
          <w:sz w:val="24"/>
          <w:szCs w:val="24"/>
        </w:rPr>
        <w:t xml:space="preserve"> счетов, выставляемых </w:t>
      </w:r>
      <w:r w:rsidRPr="00B8777F">
        <w:rPr>
          <w:sz w:val="24"/>
          <w:szCs w:val="24"/>
        </w:rPr>
        <w:t>Застройщику</w:t>
      </w:r>
      <w:r w:rsidR="00FA39CA" w:rsidRPr="00B8777F">
        <w:rPr>
          <w:sz w:val="24"/>
          <w:szCs w:val="24"/>
        </w:rPr>
        <w:t xml:space="preserve"> эксплуатирующей организацией</w:t>
      </w:r>
      <w:r w:rsidR="007E192F" w:rsidRPr="00B8777F">
        <w:rPr>
          <w:sz w:val="24"/>
          <w:szCs w:val="24"/>
        </w:rPr>
        <w:t>, пропорционально доле</w:t>
      </w:r>
      <w:r w:rsidR="00FD75A8" w:rsidRPr="00B8777F">
        <w:rPr>
          <w:sz w:val="24"/>
          <w:szCs w:val="24"/>
        </w:rPr>
        <w:t xml:space="preserve"> владения площадью </w:t>
      </w:r>
      <w:r w:rsidRPr="00B8777F">
        <w:rPr>
          <w:sz w:val="24"/>
          <w:szCs w:val="24"/>
        </w:rPr>
        <w:t>Дольщиком.</w:t>
      </w:r>
    </w:p>
    <w:p w:rsidR="00B8777F" w:rsidRPr="00B8777F" w:rsidRDefault="00B8777F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B0D3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8777F">
        <w:rPr>
          <w:sz w:val="24"/>
          <w:szCs w:val="24"/>
        </w:rPr>
        <w:t>Стороны обязаны в двухдневный срок сообщать друг другу об изменении своего юридического и фактического адресов, номеров телефонов, факсов, и т.д. При отсутствии такого сообщения письменные уведомления и требования, направляемые сторонами  друг другу, посылаются по адресам, указанным в Договоре, и считаются доставленными, хотя бы адресат по этому адресу не находился (не проживал).</w:t>
      </w:r>
    </w:p>
    <w:p w:rsidR="00B70B97" w:rsidRDefault="00B70B97" w:rsidP="00B70B97">
      <w:pPr>
        <w:pStyle w:val="a9"/>
        <w:jc w:val="center"/>
        <w:rPr>
          <w:b/>
          <w:sz w:val="24"/>
          <w:szCs w:val="24"/>
        </w:rPr>
      </w:pPr>
    </w:p>
    <w:p w:rsidR="00B70B97" w:rsidRPr="00B8777F" w:rsidRDefault="00B70B97" w:rsidP="00B70B97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 xml:space="preserve">Статья 9. </w:t>
      </w:r>
      <w:r>
        <w:rPr>
          <w:b/>
          <w:sz w:val="24"/>
          <w:szCs w:val="24"/>
        </w:rPr>
        <w:t>Уступка прав требовани</w:t>
      </w:r>
      <w:r w:rsidR="004F14A2">
        <w:rPr>
          <w:b/>
          <w:sz w:val="24"/>
          <w:szCs w:val="24"/>
        </w:rPr>
        <w:t>я</w:t>
      </w:r>
    </w:p>
    <w:p w:rsidR="00B70B97" w:rsidRPr="00B8777F" w:rsidRDefault="00B70B97" w:rsidP="00B70B97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8777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8777F">
        <w:rPr>
          <w:sz w:val="24"/>
          <w:szCs w:val="24"/>
        </w:rPr>
        <w:t xml:space="preserve">. Стороны вправе уступить право требования по Договору </w:t>
      </w:r>
      <w:r w:rsidR="00B23C61" w:rsidRPr="00B23C61">
        <w:rPr>
          <w:b/>
          <w:sz w:val="24"/>
          <w:szCs w:val="24"/>
        </w:rPr>
        <w:t>«Т</w:t>
      </w:r>
      <w:r w:rsidRPr="00B23C61">
        <w:rPr>
          <w:b/>
          <w:sz w:val="24"/>
          <w:szCs w:val="24"/>
        </w:rPr>
        <w:t>ретьему лицу</w:t>
      </w:r>
      <w:r w:rsidR="00B23C61" w:rsidRPr="00B23C61">
        <w:rPr>
          <w:b/>
          <w:sz w:val="24"/>
          <w:szCs w:val="24"/>
        </w:rPr>
        <w:t>»</w:t>
      </w:r>
      <w:r w:rsidRPr="00B8777F">
        <w:rPr>
          <w:sz w:val="24"/>
          <w:szCs w:val="24"/>
        </w:rPr>
        <w:t xml:space="preserve"> при условии принятия им условий настоящего Договора, с соблюдением требований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70B97" w:rsidRPr="00C2325D" w:rsidRDefault="00B70B97" w:rsidP="00B70B9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3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25D">
        <w:rPr>
          <w:rFonts w:ascii="Times New Roman" w:hAnsi="Times New Roman" w:cs="Times New Roman"/>
          <w:sz w:val="24"/>
          <w:szCs w:val="24"/>
        </w:rPr>
        <w:t>.</w:t>
      </w:r>
      <w:r w:rsidRPr="00C2325D">
        <w:rPr>
          <w:sz w:val="24"/>
          <w:szCs w:val="24"/>
        </w:rPr>
        <w:t xml:space="preserve"> </w:t>
      </w:r>
      <w:r w:rsidRPr="00C2325D">
        <w:rPr>
          <w:rFonts w:ascii="Times New Roman" w:hAnsi="Times New Roman" w:cs="Times New Roman"/>
          <w:sz w:val="24"/>
          <w:szCs w:val="24"/>
        </w:rPr>
        <w:t xml:space="preserve">Уступка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325D">
        <w:rPr>
          <w:rFonts w:ascii="Times New Roman" w:hAnsi="Times New Roman" w:cs="Times New Roman"/>
          <w:sz w:val="24"/>
          <w:szCs w:val="24"/>
        </w:rPr>
        <w:t>частником долевого строительства прав требовани</w:t>
      </w:r>
      <w:r w:rsidR="004F14A2">
        <w:rPr>
          <w:rFonts w:ascii="Times New Roman" w:hAnsi="Times New Roman" w:cs="Times New Roman"/>
          <w:sz w:val="24"/>
          <w:szCs w:val="24"/>
        </w:rPr>
        <w:t>я</w:t>
      </w:r>
      <w:r w:rsidRPr="00C2325D">
        <w:rPr>
          <w:rFonts w:ascii="Times New Roman" w:hAnsi="Times New Roman" w:cs="Times New Roman"/>
          <w:sz w:val="24"/>
          <w:szCs w:val="24"/>
        </w:rPr>
        <w:t xml:space="preserve"> по договору допускается с момента государственной регистрации договора до момента подписания сторонами акта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C2325D">
        <w:rPr>
          <w:rFonts w:ascii="Times New Roman" w:hAnsi="Times New Roman" w:cs="Times New Roman"/>
          <w:sz w:val="24"/>
          <w:szCs w:val="24"/>
        </w:rPr>
        <w:t xml:space="preserve"> </w:t>
      </w:r>
      <w:r w:rsidRPr="00C2325D">
        <w:rPr>
          <w:rFonts w:ascii="Times New Roman" w:hAnsi="Times New Roman" w:cs="Times New Roman"/>
          <w:b/>
          <w:sz w:val="24"/>
          <w:szCs w:val="24"/>
        </w:rPr>
        <w:t>«Квартиры»</w:t>
      </w:r>
      <w:r w:rsidRPr="00C2325D">
        <w:rPr>
          <w:rFonts w:ascii="Times New Roman" w:hAnsi="Times New Roman" w:cs="Times New Roman"/>
          <w:sz w:val="24"/>
          <w:szCs w:val="24"/>
        </w:rPr>
        <w:t>.</w:t>
      </w:r>
    </w:p>
    <w:p w:rsidR="00B70B97" w:rsidRDefault="00B70B97" w:rsidP="00B70B9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25D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</w:t>
      </w:r>
      <w:r w:rsidR="004F14A2">
        <w:rPr>
          <w:rFonts w:ascii="Times New Roman" w:hAnsi="Times New Roman" w:cs="Times New Roman"/>
          <w:sz w:val="24"/>
          <w:szCs w:val="24"/>
        </w:rPr>
        <w:t>я</w:t>
      </w:r>
      <w:r w:rsidRPr="00C2325D">
        <w:rPr>
          <w:rFonts w:ascii="Times New Roman" w:hAnsi="Times New Roman" w:cs="Times New Roman"/>
          <w:sz w:val="24"/>
          <w:szCs w:val="24"/>
        </w:rPr>
        <w:t xml:space="preserve"> по договору допускается только после уплаты им цены договора или одновременно с переводом долга </w:t>
      </w:r>
      <w:proofErr w:type="gramStart"/>
      <w:r w:rsidRPr="00C232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25D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C2325D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C2325D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передать свои права и обязанности по настоящему Договору </w:t>
      </w:r>
      <w:r w:rsidRPr="00C2325D">
        <w:rPr>
          <w:rFonts w:ascii="Times New Roman" w:hAnsi="Times New Roman" w:cs="Times New Roman"/>
          <w:b/>
          <w:sz w:val="24"/>
          <w:szCs w:val="24"/>
        </w:rPr>
        <w:t>«Третьим лицам»</w:t>
      </w:r>
      <w:r w:rsidRPr="00C2325D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Застройщика.</w:t>
      </w:r>
    </w:p>
    <w:p w:rsidR="00B70B97" w:rsidRDefault="00B70B97" w:rsidP="00B70B9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Уступка права требования по договору должна быть совершена в письменной форме и подлежит государственной регистрации </w:t>
      </w:r>
      <w:r w:rsidRPr="0011419C">
        <w:rPr>
          <w:rFonts w:ascii="Times New Roman" w:hAnsi="Times New Roman" w:cs="Times New Roman"/>
          <w:sz w:val="24"/>
          <w:szCs w:val="24"/>
        </w:rPr>
        <w:t xml:space="preserve">в </w:t>
      </w:r>
      <w:r w:rsidRPr="0011419C">
        <w:rPr>
          <w:rFonts w:ascii="Times New Roman" w:hAnsi="Times New Roman" w:cs="Times New Roman"/>
          <w:bCs/>
          <w:sz w:val="24"/>
          <w:szCs w:val="24"/>
        </w:rPr>
        <w:t xml:space="preserve">Управлении Федеральной службы государственной регистрации, кадастра и картографии по Московской области </w:t>
      </w:r>
      <w:proofErr w:type="spellStart"/>
      <w:r w:rsidRPr="0011419C">
        <w:rPr>
          <w:rFonts w:ascii="Times New Roman" w:hAnsi="Times New Roman" w:cs="Times New Roman"/>
          <w:bCs/>
          <w:sz w:val="24"/>
          <w:szCs w:val="24"/>
        </w:rPr>
        <w:t>Лобненский</w:t>
      </w:r>
      <w:proofErr w:type="spellEnd"/>
      <w:r w:rsidRPr="0011419C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Pr="0011419C"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</w:t>
      </w:r>
      <w:r w:rsidRPr="0011419C">
        <w:rPr>
          <w:rFonts w:ascii="Times New Roman" w:hAnsi="Times New Roman" w:cs="Times New Roman"/>
          <w:sz w:val="24"/>
          <w:szCs w:val="24"/>
        </w:rPr>
        <w:t>.</w:t>
      </w:r>
    </w:p>
    <w:p w:rsidR="00B70B97" w:rsidRPr="00B70B97" w:rsidRDefault="00B70B97" w:rsidP="00B7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Стороны настоящего договора обязаны уведомлять друг друга </w:t>
      </w:r>
      <w:r w:rsidRPr="00B70B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97">
        <w:rPr>
          <w:rFonts w:ascii="Times New Roman" w:hAnsi="Times New Roman" w:cs="Times New Roman"/>
          <w:sz w:val="24"/>
          <w:szCs w:val="24"/>
        </w:rPr>
        <w:t xml:space="preserve">состоявшейся уступке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0B97">
        <w:rPr>
          <w:rFonts w:ascii="Times New Roman" w:hAnsi="Times New Roman" w:cs="Times New Roman"/>
          <w:sz w:val="24"/>
          <w:szCs w:val="24"/>
        </w:rPr>
        <w:t xml:space="preserve"> дней со дня подписания </w:t>
      </w:r>
      <w:r>
        <w:rPr>
          <w:rFonts w:ascii="Times New Roman" w:hAnsi="Times New Roman" w:cs="Times New Roman"/>
          <w:sz w:val="24"/>
          <w:szCs w:val="24"/>
        </w:rPr>
        <w:t>соглашения об уступке права требования (переводе долга).</w:t>
      </w:r>
    </w:p>
    <w:p w:rsidR="00B70B97" w:rsidRPr="00B8777F" w:rsidRDefault="00B70B97" w:rsidP="00B70B97">
      <w:pPr>
        <w:pStyle w:val="a9"/>
        <w:ind w:firstLine="567"/>
        <w:jc w:val="both"/>
        <w:rPr>
          <w:sz w:val="24"/>
          <w:szCs w:val="24"/>
        </w:rPr>
      </w:pPr>
      <w:r w:rsidRPr="00B70B97">
        <w:rPr>
          <w:sz w:val="24"/>
          <w:szCs w:val="24"/>
        </w:rPr>
        <w:t xml:space="preserve">Если должник не был письменно уведомлен о состоявшемся переходе прав кредитора к другому лицу, новый кредитор несет риск вызванных этим для него неблагоприятных последствий. В этом случае </w:t>
      </w:r>
      <w:r>
        <w:rPr>
          <w:sz w:val="24"/>
          <w:szCs w:val="24"/>
        </w:rPr>
        <w:t xml:space="preserve">в соответствии с п. 3 ст. 382 ГК РФ </w:t>
      </w:r>
      <w:r w:rsidRPr="00B70B97">
        <w:rPr>
          <w:sz w:val="24"/>
          <w:szCs w:val="24"/>
        </w:rPr>
        <w:t>исполнение обязательства первоначальному кредитору признается исполнением надлежащему кредитору</w:t>
      </w:r>
      <w:r>
        <w:rPr>
          <w:sz w:val="24"/>
          <w:szCs w:val="24"/>
        </w:rPr>
        <w:t>.</w:t>
      </w:r>
    </w:p>
    <w:p w:rsidR="00B70B97" w:rsidRDefault="00B70B97" w:rsidP="00B8777F">
      <w:pPr>
        <w:pStyle w:val="a9"/>
        <w:jc w:val="center"/>
        <w:rPr>
          <w:b/>
          <w:sz w:val="24"/>
          <w:szCs w:val="24"/>
        </w:rPr>
      </w:pPr>
    </w:p>
    <w:p w:rsidR="00C011FB" w:rsidRPr="00B8777F" w:rsidRDefault="00C011FB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 xml:space="preserve">Статья </w:t>
      </w:r>
      <w:r w:rsidR="00B70B97">
        <w:rPr>
          <w:b/>
          <w:sz w:val="24"/>
          <w:szCs w:val="24"/>
        </w:rPr>
        <w:t>10</w:t>
      </w:r>
      <w:r w:rsidRPr="00B8777F">
        <w:rPr>
          <w:b/>
          <w:sz w:val="24"/>
          <w:szCs w:val="24"/>
        </w:rPr>
        <w:t>. Форс-мажор</w:t>
      </w:r>
    </w:p>
    <w:p w:rsidR="00C011FB" w:rsidRPr="00B8777F" w:rsidRDefault="00B70B97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11FB" w:rsidRPr="00B8777F">
        <w:rPr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Договору, если это неисполнение явилось следствием форс-мажорных обстоятельств. Под форс-мажорными обстоятельствами понимаются обстоятельства непреодолимой силы, как-то: стихийные бедствия,  военные действия любого характера на данной территории, блокады, эмбарго, изменение законодательства РФ и другие обстоятельства, не зависящие от воли сторон и препятствующие выполнению сторонами своих обязательств, которые стороны не могли предвидеть при заключении Договора.</w:t>
      </w:r>
    </w:p>
    <w:p w:rsidR="00C011FB" w:rsidRPr="00B8777F" w:rsidRDefault="00B70B97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11FB" w:rsidRPr="00B8777F">
        <w:rPr>
          <w:sz w:val="24"/>
          <w:szCs w:val="24"/>
        </w:rPr>
        <w:t>.2.</w:t>
      </w:r>
      <w:r w:rsidR="000B6064" w:rsidRPr="00B8777F">
        <w:rPr>
          <w:sz w:val="24"/>
          <w:szCs w:val="24"/>
        </w:rPr>
        <w:t xml:space="preserve"> </w:t>
      </w:r>
      <w:r w:rsidR="00C011FB" w:rsidRPr="00B8777F">
        <w:rPr>
          <w:sz w:val="24"/>
          <w:szCs w:val="24"/>
        </w:rPr>
        <w:t>Сторона, для которой создалась невозможность исполнения обязательств по Договору, обязана в срок не позднее трех календарных дней с момента наступления и прекращения действия вышеуказанных обстоятельств письменно уведомить  другую сторону об их наступлении и прекращении.</w:t>
      </w:r>
    </w:p>
    <w:p w:rsidR="00C011FB" w:rsidRPr="00B8777F" w:rsidRDefault="00B70B97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11FB" w:rsidRPr="00B8777F">
        <w:rPr>
          <w:sz w:val="24"/>
          <w:szCs w:val="24"/>
        </w:rPr>
        <w:t>.3. С момента наступления форс-мажорных обстоятельств и при условии надлежащего уведомления сторон сроки исполнения сторонами своих обязательств по Договору отодвигаются на время действия таких обстоятельств.</w:t>
      </w:r>
    </w:p>
    <w:p w:rsidR="00C011FB" w:rsidRPr="00B8777F" w:rsidRDefault="00B70B97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11FB" w:rsidRPr="00B8777F">
        <w:rPr>
          <w:sz w:val="24"/>
          <w:szCs w:val="24"/>
        </w:rPr>
        <w:t xml:space="preserve">.4. В случае наступления более чем трехмесячной продолжительности форс-мажорных обстоятельств, стороны принимают совместное решение о возможности дальнейшего </w:t>
      </w:r>
      <w:r w:rsidR="00732516" w:rsidRPr="00B8777F">
        <w:rPr>
          <w:sz w:val="24"/>
          <w:szCs w:val="24"/>
        </w:rPr>
        <w:t xml:space="preserve">действия </w:t>
      </w:r>
      <w:r w:rsidR="00C011FB" w:rsidRPr="00B8777F">
        <w:rPr>
          <w:sz w:val="24"/>
          <w:szCs w:val="24"/>
        </w:rPr>
        <w:t>Договора или его прекращения.</w:t>
      </w:r>
    </w:p>
    <w:p w:rsidR="00063422" w:rsidRDefault="00063422" w:rsidP="00B8777F">
      <w:pPr>
        <w:pStyle w:val="a9"/>
        <w:jc w:val="both"/>
        <w:rPr>
          <w:b/>
          <w:sz w:val="24"/>
          <w:szCs w:val="24"/>
        </w:rPr>
      </w:pPr>
    </w:p>
    <w:p w:rsidR="00E51B1A" w:rsidRDefault="00E51B1A" w:rsidP="00B8777F">
      <w:pPr>
        <w:pStyle w:val="a9"/>
        <w:jc w:val="center"/>
        <w:rPr>
          <w:b/>
          <w:sz w:val="24"/>
          <w:szCs w:val="24"/>
        </w:rPr>
      </w:pPr>
    </w:p>
    <w:p w:rsidR="00C011FB" w:rsidRPr="00B8777F" w:rsidRDefault="00C011FB" w:rsidP="00B8777F">
      <w:pPr>
        <w:pStyle w:val="a9"/>
        <w:jc w:val="center"/>
        <w:rPr>
          <w:b/>
          <w:sz w:val="24"/>
          <w:szCs w:val="24"/>
        </w:rPr>
      </w:pPr>
      <w:r w:rsidRPr="00B8777F">
        <w:rPr>
          <w:b/>
          <w:sz w:val="24"/>
          <w:szCs w:val="24"/>
        </w:rPr>
        <w:t xml:space="preserve">Статья </w:t>
      </w:r>
      <w:r w:rsidR="00D028CF" w:rsidRPr="00B8777F">
        <w:rPr>
          <w:b/>
          <w:sz w:val="24"/>
          <w:szCs w:val="24"/>
        </w:rPr>
        <w:t>1</w:t>
      </w:r>
      <w:r w:rsidR="00B70B97">
        <w:rPr>
          <w:b/>
          <w:sz w:val="24"/>
          <w:szCs w:val="24"/>
        </w:rPr>
        <w:t>1</w:t>
      </w:r>
      <w:r w:rsidRPr="00B8777F">
        <w:rPr>
          <w:b/>
          <w:sz w:val="24"/>
          <w:szCs w:val="24"/>
        </w:rPr>
        <w:t>. Заключительные положения</w:t>
      </w:r>
    </w:p>
    <w:p w:rsidR="00C011FB" w:rsidRPr="00B8777F" w:rsidRDefault="008E385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 w:rsidR="00C011FB" w:rsidRPr="00B8777F">
        <w:rPr>
          <w:sz w:val="24"/>
          <w:szCs w:val="24"/>
        </w:rPr>
        <w:t xml:space="preserve">.1. Договор вступает в силу с момента государственной регистрации в </w:t>
      </w:r>
      <w:r w:rsidRPr="00B8777F">
        <w:rPr>
          <w:bCs/>
          <w:sz w:val="24"/>
          <w:szCs w:val="24"/>
        </w:rPr>
        <w:t xml:space="preserve">Управлении Федеральной службы государственной регистрации, кадастра и картографии по Московской области </w:t>
      </w:r>
      <w:proofErr w:type="spellStart"/>
      <w:r w:rsidRPr="00B8777F">
        <w:rPr>
          <w:bCs/>
          <w:sz w:val="24"/>
          <w:szCs w:val="24"/>
        </w:rPr>
        <w:t>Лобненский</w:t>
      </w:r>
      <w:proofErr w:type="spellEnd"/>
      <w:r w:rsidRPr="00B8777F">
        <w:rPr>
          <w:bCs/>
          <w:sz w:val="24"/>
          <w:szCs w:val="24"/>
        </w:rPr>
        <w:t xml:space="preserve"> отдел</w:t>
      </w:r>
      <w:r w:rsidR="00C011FB" w:rsidRPr="00B8777F">
        <w:rPr>
          <w:sz w:val="24"/>
          <w:szCs w:val="24"/>
        </w:rPr>
        <w:t xml:space="preserve"> и действует до </w:t>
      </w:r>
      <w:r w:rsidR="00BE2B38" w:rsidRPr="00B8777F">
        <w:rPr>
          <w:sz w:val="24"/>
          <w:szCs w:val="24"/>
        </w:rPr>
        <w:t>полного исполнения своих обязатель</w:t>
      </w:r>
      <w:proofErr w:type="gramStart"/>
      <w:r w:rsidR="00BE2B38" w:rsidRPr="00B8777F">
        <w:rPr>
          <w:sz w:val="24"/>
          <w:szCs w:val="24"/>
        </w:rPr>
        <w:t>ств Ст</w:t>
      </w:r>
      <w:proofErr w:type="gramEnd"/>
      <w:r w:rsidR="00BE2B38" w:rsidRPr="00B8777F">
        <w:rPr>
          <w:sz w:val="24"/>
          <w:szCs w:val="24"/>
        </w:rPr>
        <w:t>оронами по Договору</w:t>
      </w:r>
      <w:r w:rsidR="00C011FB" w:rsidRPr="00B8777F">
        <w:rPr>
          <w:sz w:val="24"/>
          <w:szCs w:val="24"/>
        </w:rPr>
        <w:t xml:space="preserve">. </w:t>
      </w:r>
    </w:p>
    <w:p w:rsidR="00B8777F" w:rsidRDefault="00B8777F" w:rsidP="00B8777F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B8777F">
        <w:rPr>
          <w:sz w:val="24"/>
          <w:szCs w:val="24"/>
        </w:rPr>
        <w:t xml:space="preserve"> С момента вступления в силу настоящего Договора все предыдущие переговоры по нему, соответствующая деловая переписка и соглашения теряют силу.</w:t>
      </w:r>
    </w:p>
    <w:p w:rsidR="00B8777F" w:rsidRPr="00B8777F" w:rsidRDefault="00B8777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 w:rsidRPr="00B8777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8777F">
        <w:rPr>
          <w:sz w:val="24"/>
          <w:szCs w:val="24"/>
        </w:rPr>
        <w:t>. Любые изменения и дополнения Договора производятся по соглашению сторон и оформляются в виде дополнительных соглашений, являющихся неотъемлемой составляющей Договора.</w:t>
      </w:r>
    </w:p>
    <w:p w:rsidR="00B8777F" w:rsidRPr="00B8777F" w:rsidRDefault="00B8777F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 w:rsidRPr="00B8777F">
        <w:rPr>
          <w:sz w:val="24"/>
          <w:szCs w:val="24"/>
        </w:rPr>
        <w:t>.</w:t>
      </w:r>
      <w:r w:rsidR="00B70B97">
        <w:rPr>
          <w:sz w:val="24"/>
          <w:szCs w:val="24"/>
        </w:rPr>
        <w:t>4</w:t>
      </w:r>
      <w:r w:rsidRPr="00B8777F">
        <w:rPr>
          <w:sz w:val="24"/>
          <w:szCs w:val="24"/>
        </w:rPr>
        <w:t>. Полное исполнение сторонами своих обязательств по Договору означает достижение целей, которые преследовались при его заключении, и влечет прекращение Договора.</w:t>
      </w:r>
    </w:p>
    <w:p w:rsidR="00116052" w:rsidRPr="00B8777F" w:rsidRDefault="008E385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 w:rsidR="00116052" w:rsidRPr="00B8777F">
        <w:rPr>
          <w:sz w:val="24"/>
          <w:szCs w:val="24"/>
        </w:rPr>
        <w:t>.</w:t>
      </w:r>
      <w:r w:rsidR="00B70B97">
        <w:rPr>
          <w:sz w:val="24"/>
          <w:szCs w:val="24"/>
        </w:rPr>
        <w:t>5</w:t>
      </w:r>
      <w:r w:rsidR="00116052" w:rsidRPr="00B8777F">
        <w:rPr>
          <w:sz w:val="24"/>
          <w:szCs w:val="24"/>
        </w:rPr>
        <w:t xml:space="preserve">. </w:t>
      </w:r>
      <w:proofErr w:type="gramStart"/>
      <w:r w:rsidR="00116052" w:rsidRPr="00B8777F">
        <w:rPr>
          <w:sz w:val="24"/>
          <w:szCs w:val="24"/>
        </w:rPr>
        <w:t xml:space="preserve">Договор составлен на  </w:t>
      </w:r>
      <w:r w:rsidR="0011419C">
        <w:rPr>
          <w:sz w:val="24"/>
          <w:szCs w:val="24"/>
        </w:rPr>
        <w:t>7</w:t>
      </w:r>
      <w:r w:rsidR="00116052" w:rsidRPr="00B8777F">
        <w:rPr>
          <w:sz w:val="24"/>
          <w:szCs w:val="24"/>
        </w:rPr>
        <w:t xml:space="preserve"> листах в 3-х подлинных экземплярах (по одному для каждой стороны и один в </w:t>
      </w:r>
      <w:r w:rsidR="00B8777F" w:rsidRPr="00B8777F">
        <w:rPr>
          <w:bCs/>
          <w:sz w:val="24"/>
          <w:szCs w:val="24"/>
        </w:rPr>
        <w:t xml:space="preserve">Управлении Федеральной службы государственной регистрации, кадастра и картографии по Московской области </w:t>
      </w:r>
      <w:proofErr w:type="spellStart"/>
      <w:r w:rsidR="00B8777F" w:rsidRPr="00B8777F">
        <w:rPr>
          <w:bCs/>
          <w:sz w:val="24"/>
          <w:szCs w:val="24"/>
        </w:rPr>
        <w:t>Лобненский</w:t>
      </w:r>
      <w:proofErr w:type="spellEnd"/>
      <w:r w:rsidR="00B8777F" w:rsidRPr="00B8777F">
        <w:rPr>
          <w:bCs/>
          <w:sz w:val="24"/>
          <w:szCs w:val="24"/>
        </w:rPr>
        <w:t xml:space="preserve"> отдел</w:t>
      </w:r>
      <w:r w:rsidR="00116052" w:rsidRPr="00B8777F">
        <w:rPr>
          <w:sz w:val="24"/>
          <w:szCs w:val="24"/>
        </w:rPr>
        <w:t>.</w:t>
      </w:r>
      <w:proofErr w:type="gramEnd"/>
      <w:r w:rsidR="00116052" w:rsidRPr="00B8777F">
        <w:rPr>
          <w:sz w:val="24"/>
          <w:szCs w:val="24"/>
        </w:rPr>
        <w:t xml:space="preserve"> Каждый экземпляр имеет одинаковую юридическую силу.</w:t>
      </w:r>
    </w:p>
    <w:p w:rsidR="00116052" w:rsidRPr="00B8777F" w:rsidRDefault="008E3859" w:rsidP="00B8777F">
      <w:pPr>
        <w:pStyle w:val="a9"/>
        <w:ind w:firstLine="567"/>
        <w:jc w:val="both"/>
        <w:rPr>
          <w:sz w:val="24"/>
          <w:szCs w:val="24"/>
        </w:rPr>
      </w:pPr>
      <w:r w:rsidRPr="00B8777F">
        <w:rPr>
          <w:sz w:val="24"/>
          <w:szCs w:val="24"/>
        </w:rPr>
        <w:t>1</w:t>
      </w:r>
      <w:r w:rsidR="00B70B97">
        <w:rPr>
          <w:sz w:val="24"/>
          <w:szCs w:val="24"/>
        </w:rPr>
        <w:t>1</w:t>
      </w:r>
      <w:r w:rsidR="00116052" w:rsidRPr="00B8777F">
        <w:rPr>
          <w:sz w:val="24"/>
          <w:szCs w:val="24"/>
        </w:rPr>
        <w:t>.</w:t>
      </w:r>
      <w:r w:rsidR="00B70B97">
        <w:rPr>
          <w:sz w:val="24"/>
          <w:szCs w:val="24"/>
        </w:rPr>
        <w:t>6</w:t>
      </w:r>
      <w:r w:rsidR="00116052" w:rsidRPr="00B8777F">
        <w:rPr>
          <w:sz w:val="24"/>
          <w:szCs w:val="24"/>
        </w:rPr>
        <w:t xml:space="preserve">. </w:t>
      </w:r>
      <w:r w:rsidR="00B8777F">
        <w:rPr>
          <w:sz w:val="24"/>
          <w:szCs w:val="24"/>
        </w:rPr>
        <w:t xml:space="preserve"> К настоящему договору прилагаются и являются неотъемлемой его частью:</w:t>
      </w:r>
    </w:p>
    <w:p w:rsidR="007A439A" w:rsidRDefault="005A7B4A" w:rsidP="007A439A">
      <w:pPr>
        <w:ind w:left="-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1 </w:t>
      </w:r>
    </w:p>
    <w:p w:rsidR="005A7B4A" w:rsidRDefault="007E25FB" w:rsidP="007A439A">
      <w:pPr>
        <w:ind w:left="-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</w:p>
    <w:p w:rsidR="005A7B4A" w:rsidRDefault="005A7B4A" w:rsidP="008E3859">
      <w:pPr>
        <w:ind w:left="-360" w:firstLine="349"/>
        <w:jc w:val="center"/>
        <w:rPr>
          <w:b/>
          <w:sz w:val="24"/>
          <w:szCs w:val="24"/>
        </w:rPr>
      </w:pPr>
    </w:p>
    <w:p w:rsidR="007A439A" w:rsidRDefault="00D028CF" w:rsidP="008E3859">
      <w:pPr>
        <w:ind w:left="-360" w:firstLine="3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0B97">
        <w:rPr>
          <w:b/>
          <w:sz w:val="24"/>
          <w:szCs w:val="24"/>
        </w:rPr>
        <w:t>2</w:t>
      </w:r>
      <w:r w:rsidR="007A439A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7A439A" w:rsidRDefault="007A439A" w:rsidP="007A439A">
      <w:pPr>
        <w:ind w:left="-360"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ЗАСТРОЙЩИК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ДОЛЬЩИК</w:t>
      </w:r>
    </w:p>
    <w:tbl>
      <w:tblPr>
        <w:tblW w:w="0" w:type="auto"/>
        <w:tblInd w:w="-360" w:type="dxa"/>
        <w:tblLook w:val="04A0"/>
      </w:tblPr>
      <w:tblGrid>
        <w:gridCol w:w="4785"/>
        <w:gridCol w:w="4785"/>
      </w:tblGrid>
      <w:tr w:rsidR="007A439A" w:rsidTr="007A439A">
        <w:tc>
          <w:tcPr>
            <w:tcW w:w="4785" w:type="dxa"/>
          </w:tcPr>
          <w:p w:rsidR="000D5ED2" w:rsidRDefault="000D5ED2" w:rsidP="000D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"</w:t>
            </w:r>
            <w:proofErr w:type="spellStart"/>
            <w:r>
              <w:rPr>
                <w:b/>
                <w:sz w:val="24"/>
                <w:szCs w:val="24"/>
              </w:rPr>
              <w:t>Регионинвестстрой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</w:p>
          <w:p w:rsidR="000D5ED2" w:rsidRDefault="000D5ED2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E51B1A" w:rsidP="000D5ED2">
            <w:pPr>
              <w:rPr>
                <w:b/>
                <w:sz w:val="24"/>
                <w:szCs w:val="24"/>
              </w:rPr>
            </w:pPr>
          </w:p>
          <w:p w:rsidR="00E51B1A" w:rsidRDefault="000D5ED2" w:rsidP="000D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612-11-61 приемная,</w:t>
            </w:r>
          </w:p>
          <w:p w:rsidR="000D5ED2" w:rsidRDefault="000D5ED2" w:rsidP="000D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544-54-84 отдел продаж</w:t>
            </w:r>
          </w:p>
          <w:p w:rsidR="000D5ED2" w:rsidRDefault="000D5ED2" w:rsidP="000D5ED2">
            <w:pPr>
              <w:jc w:val="both"/>
              <w:rPr>
                <w:b/>
                <w:sz w:val="24"/>
              </w:rPr>
            </w:pPr>
          </w:p>
          <w:p w:rsidR="007A439A" w:rsidRDefault="000D5ED2" w:rsidP="00E51B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</w:p>
        </w:tc>
        <w:tc>
          <w:tcPr>
            <w:tcW w:w="4785" w:type="dxa"/>
          </w:tcPr>
          <w:p w:rsidR="007A439A" w:rsidRDefault="007A439A" w:rsidP="00C2325D">
            <w:pPr>
              <w:pStyle w:val="a9"/>
            </w:pPr>
            <w:r>
              <w:t xml:space="preserve"> </w:t>
            </w:r>
          </w:p>
          <w:p w:rsidR="007A439A" w:rsidRDefault="007A439A" w:rsidP="00C2325D">
            <w:pPr>
              <w:pStyle w:val="a9"/>
              <w:rPr>
                <w:bCs/>
              </w:rPr>
            </w:pPr>
          </w:p>
          <w:p w:rsidR="007A439A" w:rsidRDefault="007A439A" w:rsidP="00C2325D">
            <w:pPr>
              <w:pStyle w:val="a9"/>
              <w:rPr>
                <w:bCs/>
              </w:rPr>
            </w:pPr>
          </w:p>
          <w:p w:rsidR="007A439A" w:rsidRDefault="007A439A" w:rsidP="00C2325D">
            <w:pPr>
              <w:pStyle w:val="a9"/>
              <w:rPr>
                <w:bCs/>
              </w:rPr>
            </w:pPr>
          </w:p>
          <w:p w:rsidR="007A439A" w:rsidRDefault="007A439A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A10A53" w:rsidRDefault="00A10A53" w:rsidP="00C2325D">
            <w:pPr>
              <w:pStyle w:val="a9"/>
              <w:rPr>
                <w:b/>
                <w:bCs/>
                <w:sz w:val="22"/>
              </w:rPr>
            </w:pPr>
          </w:p>
          <w:p w:rsidR="00C2325D" w:rsidRDefault="00C2325D" w:rsidP="00C2325D">
            <w:pPr>
              <w:pStyle w:val="a9"/>
              <w:rPr>
                <w:b/>
                <w:bCs/>
                <w:sz w:val="22"/>
              </w:rPr>
            </w:pPr>
          </w:p>
          <w:p w:rsidR="007A439A" w:rsidRPr="00E51B1A" w:rsidRDefault="007A439A" w:rsidP="00090273">
            <w:pPr>
              <w:jc w:val="both"/>
              <w:rPr>
                <w:b/>
                <w:sz w:val="24"/>
                <w:szCs w:val="24"/>
              </w:rPr>
            </w:pPr>
            <w:r w:rsidRPr="00E51B1A">
              <w:rPr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7A439A" w:rsidRDefault="007A439A" w:rsidP="008E3859"/>
    <w:sectPr w:rsidR="007A439A" w:rsidSect="0011419C">
      <w:footerReference w:type="even" r:id="rId8"/>
      <w:footerReference w:type="default" r:id="rId9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78" w:rsidRDefault="00E26278">
      <w:r>
        <w:separator/>
      </w:r>
    </w:p>
  </w:endnote>
  <w:endnote w:type="continuationSeparator" w:id="0">
    <w:p w:rsidR="00E26278" w:rsidRDefault="00E2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64" w:rsidRDefault="00CA01BC" w:rsidP="00401C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0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064" w:rsidRDefault="000B6064" w:rsidP="00037E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64" w:rsidRDefault="00CA01BC" w:rsidP="00401C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0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1B1A">
      <w:rPr>
        <w:rStyle w:val="a6"/>
        <w:noProof/>
      </w:rPr>
      <w:t>7</w:t>
    </w:r>
    <w:r>
      <w:rPr>
        <w:rStyle w:val="a6"/>
      </w:rPr>
      <w:fldChar w:fldCharType="end"/>
    </w:r>
  </w:p>
  <w:p w:rsidR="000B6064" w:rsidRDefault="000B6064" w:rsidP="00037E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78" w:rsidRDefault="00E26278">
      <w:r>
        <w:separator/>
      </w:r>
    </w:p>
  </w:footnote>
  <w:footnote w:type="continuationSeparator" w:id="0">
    <w:p w:rsidR="00E26278" w:rsidRDefault="00E2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288"/>
    <w:multiLevelType w:val="singleLevel"/>
    <w:tmpl w:val="7AFC890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C90"/>
    <w:rsid w:val="000176AC"/>
    <w:rsid w:val="000255AD"/>
    <w:rsid w:val="00037EF9"/>
    <w:rsid w:val="00046520"/>
    <w:rsid w:val="000612C0"/>
    <w:rsid w:val="0006338F"/>
    <w:rsid w:val="00063422"/>
    <w:rsid w:val="00070179"/>
    <w:rsid w:val="000723AF"/>
    <w:rsid w:val="00085AF7"/>
    <w:rsid w:val="000861E5"/>
    <w:rsid w:val="00090273"/>
    <w:rsid w:val="000A05FF"/>
    <w:rsid w:val="000B6064"/>
    <w:rsid w:val="000D5ED2"/>
    <w:rsid w:val="000E1326"/>
    <w:rsid w:val="000E21F8"/>
    <w:rsid w:val="000E69B4"/>
    <w:rsid w:val="000F1AFD"/>
    <w:rsid w:val="00102BC6"/>
    <w:rsid w:val="00105FC3"/>
    <w:rsid w:val="00112483"/>
    <w:rsid w:val="0011419C"/>
    <w:rsid w:val="00116052"/>
    <w:rsid w:val="00134B4B"/>
    <w:rsid w:val="001768ED"/>
    <w:rsid w:val="001856EB"/>
    <w:rsid w:val="00187C90"/>
    <w:rsid w:val="001A10C9"/>
    <w:rsid w:val="001A48B0"/>
    <w:rsid w:val="001B4F8A"/>
    <w:rsid w:val="001C59AE"/>
    <w:rsid w:val="001C59AF"/>
    <w:rsid w:val="001D5E0A"/>
    <w:rsid w:val="001F36DE"/>
    <w:rsid w:val="001F5411"/>
    <w:rsid w:val="00200B79"/>
    <w:rsid w:val="00204677"/>
    <w:rsid w:val="0022237B"/>
    <w:rsid w:val="00223073"/>
    <w:rsid w:val="002432FA"/>
    <w:rsid w:val="00251AE4"/>
    <w:rsid w:val="00251C84"/>
    <w:rsid w:val="002527CB"/>
    <w:rsid w:val="00263B0A"/>
    <w:rsid w:val="00283DDE"/>
    <w:rsid w:val="002850C0"/>
    <w:rsid w:val="002945F2"/>
    <w:rsid w:val="002C417A"/>
    <w:rsid w:val="002D0B62"/>
    <w:rsid w:val="002E2004"/>
    <w:rsid w:val="00302BB2"/>
    <w:rsid w:val="0030532E"/>
    <w:rsid w:val="0033274D"/>
    <w:rsid w:val="00334577"/>
    <w:rsid w:val="0036476C"/>
    <w:rsid w:val="00380922"/>
    <w:rsid w:val="003927BC"/>
    <w:rsid w:val="00394703"/>
    <w:rsid w:val="003A1BB7"/>
    <w:rsid w:val="003B23C0"/>
    <w:rsid w:val="003B5DA9"/>
    <w:rsid w:val="003B5FE0"/>
    <w:rsid w:val="003C128A"/>
    <w:rsid w:val="003D13DE"/>
    <w:rsid w:val="003F6D22"/>
    <w:rsid w:val="004004F9"/>
    <w:rsid w:val="00401CD8"/>
    <w:rsid w:val="00411901"/>
    <w:rsid w:val="00413D02"/>
    <w:rsid w:val="0043255D"/>
    <w:rsid w:val="00434E08"/>
    <w:rsid w:val="00463D2D"/>
    <w:rsid w:val="00465C71"/>
    <w:rsid w:val="00486E76"/>
    <w:rsid w:val="004A72B1"/>
    <w:rsid w:val="004F14A2"/>
    <w:rsid w:val="00520310"/>
    <w:rsid w:val="0052511B"/>
    <w:rsid w:val="00536169"/>
    <w:rsid w:val="00540068"/>
    <w:rsid w:val="00541B97"/>
    <w:rsid w:val="0054571D"/>
    <w:rsid w:val="00572355"/>
    <w:rsid w:val="00573773"/>
    <w:rsid w:val="00575668"/>
    <w:rsid w:val="005826F0"/>
    <w:rsid w:val="005A3E38"/>
    <w:rsid w:val="005A521F"/>
    <w:rsid w:val="005A7B4A"/>
    <w:rsid w:val="005B4C4D"/>
    <w:rsid w:val="005B7B78"/>
    <w:rsid w:val="005C4B02"/>
    <w:rsid w:val="005D6C31"/>
    <w:rsid w:val="005F149F"/>
    <w:rsid w:val="005F62E9"/>
    <w:rsid w:val="005F76F0"/>
    <w:rsid w:val="006001E4"/>
    <w:rsid w:val="00611BAB"/>
    <w:rsid w:val="00614A97"/>
    <w:rsid w:val="0061635E"/>
    <w:rsid w:val="00655C8F"/>
    <w:rsid w:val="00663E22"/>
    <w:rsid w:val="006668F4"/>
    <w:rsid w:val="00676A96"/>
    <w:rsid w:val="00685508"/>
    <w:rsid w:val="00691939"/>
    <w:rsid w:val="006A62D4"/>
    <w:rsid w:val="006B2842"/>
    <w:rsid w:val="006C0BDC"/>
    <w:rsid w:val="006C5620"/>
    <w:rsid w:val="006D21C5"/>
    <w:rsid w:val="006E5002"/>
    <w:rsid w:val="006E51A6"/>
    <w:rsid w:val="006E5A08"/>
    <w:rsid w:val="006E6DD4"/>
    <w:rsid w:val="00703E54"/>
    <w:rsid w:val="00721485"/>
    <w:rsid w:val="007251B3"/>
    <w:rsid w:val="00732516"/>
    <w:rsid w:val="007455E0"/>
    <w:rsid w:val="00770B62"/>
    <w:rsid w:val="007720D6"/>
    <w:rsid w:val="007739A7"/>
    <w:rsid w:val="00780EBA"/>
    <w:rsid w:val="00781CB0"/>
    <w:rsid w:val="007931CA"/>
    <w:rsid w:val="007934F9"/>
    <w:rsid w:val="007A439A"/>
    <w:rsid w:val="007A51E0"/>
    <w:rsid w:val="007E192F"/>
    <w:rsid w:val="007E25FB"/>
    <w:rsid w:val="00816A63"/>
    <w:rsid w:val="00822AD2"/>
    <w:rsid w:val="008268FA"/>
    <w:rsid w:val="0082706B"/>
    <w:rsid w:val="008321FF"/>
    <w:rsid w:val="00833220"/>
    <w:rsid w:val="00843545"/>
    <w:rsid w:val="008436CE"/>
    <w:rsid w:val="00844C35"/>
    <w:rsid w:val="00854C40"/>
    <w:rsid w:val="00857D76"/>
    <w:rsid w:val="008663F8"/>
    <w:rsid w:val="0087424A"/>
    <w:rsid w:val="00880959"/>
    <w:rsid w:val="00894B61"/>
    <w:rsid w:val="00895E4E"/>
    <w:rsid w:val="008A0300"/>
    <w:rsid w:val="008B6EEC"/>
    <w:rsid w:val="008C23E6"/>
    <w:rsid w:val="008C3A95"/>
    <w:rsid w:val="008E3859"/>
    <w:rsid w:val="008E6192"/>
    <w:rsid w:val="008E6DF5"/>
    <w:rsid w:val="008F3FD9"/>
    <w:rsid w:val="008F4105"/>
    <w:rsid w:val="008F5C68"/>
    <w:rsid w:val="00903F3B"/>
    <w:rsid w:val="009232B4"/>
    <w:rsid w:val="00935084"/>
    <w:rsid w:val="00943D49"/>
    <w:rsid w:val="00951B26"/>
    <w:rsid w:val="00962C94"/>
    <w:rsid w:val="00964091"/>
    <w:rsid w:val="00972EF0"/>
    <w:rsid w:val="0097741D"/>
    <w:rsid w:val="0098376F"/>
    <w:rsid w:val="0098761D"/>
    <w:rsid w:val="009F1691"/>
    <w:rsid w:val="009F1CAF"/>
    <w:rsid w:val="009F50DA"/>
    <w:rsid w:val="009F5C04"/>
    <w:rsid w:val="00A02556"/>
    <w:rsid w:val="00A10A53"/>
    <w:rsid w:val="00A307B3"/>
    <w:rsid w:val="00A4524D"/>
    <w:rsid w:val="00A62D34"/>
    <w:rsid w:val="00A673EB"/>
    <w:rsid w:val="00A75A7E"/>
    <w:rsid w:val="00A83565"/>
    <w:rsid w:val="00A84CA9"/>
    <w:rsid w:val="00A9384A"/>
    <w:rsid w:val="00AA4B14"/>
    <w:rsid w:val="00AB460C"/>
    <w:rsid w:val="00AC3388"/>
    <w:rsid w:val="00AC3BB0"/>
    <w:rsid w:val="00AC56DB"/>
    <w:rsid w:val="00AC72D6"/>
    <w:rsid w:val="00AD09F3"/>
    <w:rsid w:val="00AD498B"/>
    <w:rsid w:val="00AD4A2F"/>
    <w:rsid w:val="00AE17D3"/>
    <w:rsid w:val="00AE56DC"/>
    <w:rsid w:val="00AE62D6"/>
    <w:rsid w:val="00AF6392"/>
    <w:rsid w:val="00B030B6"/>
    <w:rsid w:val="00B10ED1"/>
    <w:rsid w:val="00B21E9C"/>
    <w:rsid w:val="00B225B2"/>
    <w:rsid w:val="00B23C61"/>
    <w:rsid w:val="00B47363"/>
    <w:rsid w:val="00B50B25"/>
    <w:rsid w:val="00B61414"/>
    <w:rsid w:val="00B67872"/>
    <w:rsid w:val="00B70B97"/>
    <w:rsid w:val="00B7294E"/>
    <w:rsid w:val="00B8777F"/>
    <w:rsid w:val="00B9678A"/>
    <w:rsid w:val="00BA0C34"/>
    <w:rsid w:val="00BB3ECE"/>
    <w:rsid w:val="00BC4897"/>
    <w:rsid w:val="00BD6E28"/>
    <w:rsid w:val="00BE2B38"/>
    <w:rsid w:val="00BF53D2"/>
    <w:rsid w:val="00C011FB"/>
    <w:rsid w:val="00C048E0"/>
    <w:rsid w:val="00C13A29"/>
    <w:rsid w:val="00C173CE"/>
    <w:rsid w:val="00C2325D"/>
    <w:rsid w:val="00C34458"/>
    <w:rsid w:val="00C37B79"/>
    <w:rsid w:val="00C465AB"/>
    <w:rsid w:val="00C56B39"/>
    <w:rsid w:val="00C612CB"/>
    <w:rsid w:val="00C7748A"/>
    <w:rsid w:val="00CA01BC"/>
    <w:rsid w:val="00CB4858"/>
    <w:rsid w:val="00CD45E4"/>
    <w:rsid w:val="00CD6695"/>
    <w:rsid w:val="00CD6995"/>
    <w:rsid w:val="00CF61D8"/>
    <w:rsid w:val="00D028CF"/>
    <w:rsid w:val="00D038CA"/>
    <w:rsid w:val="00D05439"/>
    <w:rsid w:val="00D076EE"/>
    <w:rsid w:val="00D15059"/>
    <w:rsid w:val="00D53DC2"/>
    <w:rsid w:val="00D72C90"/>
    <w:rsid w:val="00D868C4"/>
    <w:rsid w:val="00D928B5"/>
    <w:rsid w:val="00DB0D3B"/>
    <w:rsid w:val="00DB7C5E"/>
    <w:rsid w:val="00DC2370"/>
    <w:rsid w:val="00DC2D6C"/>
    <w:rsid w:val="00DD479D"/>
    <w:rsid w:val="00DE4B10"/>
    <w:rsid w:val="00DF5E33"/>
    <w:rsid w:val="00E021AD"/>
    <w:rsid w:val="00E0627B"/>
    <w:rsid w:val="00E21BE0"/>
    <w:rsid w:val="00E22D06"/>
    <w:rsid w:val="00E26278"/>
    <w:rsid w:val="00E51B1A"/>
    <w:rsid w:val="00E67882"/>
    <w:rsid w:val="00E71287"/>
    <w:rsid w:val="00E717CF"/>
    <w:rsid w:val="00E83474"/>
    <w:rsid w:val="00E83F69"/>
    <w:rsid w:val="00E93D6C"/>
    <w:rsid w:val="00EB0519"/>
    <w:rsid w:val="00EC3DD1"/>
    <w:rsid w:val="00ED0F13"/>
    <w:rsid w:val="00ED4B87"/>
    <w:rsid w:val="00EE0AF8"/>
    <w:rsid w:val="00EE1EB2"/>
    <w:rsid w:val="00EE6477"/>
    <w:rsid w:val="00EF4D00"/>
    <w:rsid w:val="00F02EF5"/>
    <w:rsid w:val="00F1019A"/>
    <w:rsid w:val="00F10CD0"/>
    <w:rsid w:val="00F16E29"/>
    <w:rsid w:val="00F21719"/>
    <w:rsid w:val="00F22630"/>
    <w:rsid w:val="00F26E76"/>
    <w:rsid w:val="00F3155C"/>
    <w:rsid w:val="00F35AD6"/>
    <w:rsid w:val="00F533E8"/>
    <w:rsid w:val="00F555E7"/>
    <w:rsid w:val="00F87D91"/>
    <w:rsid w:val="00F942FE"/>
    <w:rsid w:val="00FA39CA"/>
    <w:rsid w:val="00FB7FCA"/>
    <w:rsid w:val="00FD75A8"/>
    <w:rsid w:val="00FE2036"/>
    <w:rsid w:val="00FE6303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FB"/>
  </w:style>
  <w:style w:type="paragraph" w:styleId="2">
    <w:name w:val="heading 2"/>
    <w:basedOn w:val="a"/>
    <w:next w:val="a"/>
    <w:qFormat/>
    <w:rsid w:val="00C011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011FB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011F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011F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11FB"/>
    <w:rPr>
      <w:sz w:val="24"/>
    </w:rPr>
  </w:style>
  <w:style w:type="paragraph" w:styleId="a4">
    <w:name w:val="Body Text Indent"/>
    <w:basedOn w:val="a"/>
    <w:rsid w:val="00C011FB"/>
    <w:pPr>
      <w:jc w:val="both"/>
    </w:pPr>
    <w:rPr>
      <w:sz w:val="24"/>
    </w:rPr>
  </w:style>
  <w:style w:type="paragraph" w:styleId="20">
    <w:name w:val="Body Text Indent 2"/>
    <w:basedOn w:val="a"/>
    <w:rsid w:val="00C011FB"/>
    <w:pPr>
      <w:ind w:firstLine="720"/>
      <w:jc w:val="both"/>
    </w:pPr>
    <w:rPr>
      <w:sz w:val="24"/>
    </w:rPr>
  </w:style>
  <w:style w:type="paragraph" w:styleId="a5">
    <w:name w:val="footer"/>
    <w:basedOn w:val="a"/>
    <w:rsid w:val="00B10E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0ED1"/>
  </w:style>
  <w:style w:type="paragraph" w:styleId="a7">
    <w:name w:val="header"/>
    <w:basedOn w:val="a"/>
    <w:rsid w:val="00B10ED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19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777F"/>
  </w:style>
  <w:style w:type="paragraph" w:customStyle="1" w:styleId="ConsPlusNormal">
    <w:name w:val="ConsPlusNormal"/>
    <w:rsid w:val="000255A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6FFC-7086-483C-B5EC-47E269F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2683</Words>
  <Characters>18938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____-А</vt:lpstr>
    </vt:vector>
  </TitlesOfParts>
  <Company>РЕГИОНИНВЕСТСТРОЙ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____-А</dc:title>
  <dc:subject/>
  <dc:creator>юзер</dc:creator>
  <cp:keywords/>
  <cp:lastModifiedBy>Julia</cp:lastModifiedBy>
  <cp:revision>2</cp:revision>
  <cp:lastPrinted>2012-02-03T09:13:00Z</cp:lastPrinted>
  <dcterms:created xsi:type="dcterms:W3CDTF">2012-06-26T08:43:00Z</dcterms:created>
  <dcterms:modified xsi:type="dcterms:W3CDTF">2012-06-26T08:43:00Z</dcterms:modified>
</cp:coreProperties>
</file>